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EDCD5" w14:textId="6CD2C2BB" w:rsidR="00412BCE" w:rsidRPr="00F00170" w:rsidRDefault="00412BCE" w:rsidP="00412BCE">
      <w:pPr>
        <w:tabs>
          <w:tab w:val="left" w:pos="567"/>
        </w:tabs>
        <w:spacing w:line="244" w:lineRule="auto"/>
        <w:ind w:left="567" w:hanging="434"/>
        <w:jc w:val="center"/>
        <w:rPr>
          <w:rFonts w:ascii="Times New Roman" w:eastAsia="Bookman Old Style" w:hAnsi="Times New Roman" w:cs="Times New Roman"/>
          <w:b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ATTIVITÀ PROGRAMMATE PER L’A.A. 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5</w:t>
      </w:r>
      <w:r w:rsidRPr="00F00170">
        <w:rPr>
          <w:rFonts w:ascii="Times New Roman" w:eastAsia="Bookman Old Style" w:hAnsi="Times New Roman" w:cs="Times New Roman"/>
          <w:b/>
          <w:sz w:val="24"/>
          <w:szCs w:val="24"/>
        </w:rPr>
        <w:t>-202</w:t>
      </w:r>
      <w:r w:rsidR="00B24FEB" w:rsidRPr="00F00170">
        <w:rPr>
          <w:rFonts w:ascii="Times New Roman" w:eastAsia="Bookman Old Style" w:hAnsi="Times New Roman" w:cs="Times New Roman"/>
          <w:b/>
          <w:sz w:val="24"/>
          <w:szCs w:val="24"/>
        </w:rPr>
        <w:t>6</w:t>
      </w:r>
    </w:p>
    <w:p w14:paraId="0A028DD3" w14:textId="0CD0D651" w:rsidR="009242C1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930CAF"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(per gli aggiornamenti sull’attività didattica, annunci, locandine, orari e aule si invitano tutti gli interessati a consultare periodicamente la pagina Didattica del sito del dottorato: </w:t>
      </w:r>
      <w:hyperlink r:id="rId7" w:history="1">
        <w:r w:rsidR="00930CAF" w:rsidRPr="00F00170">
          <w:rPr>
            <w:rStyle w:val="Collegamentoipertestuale"/>
            <w:rFonts w:ascii="Times New Roman" w:eastAsia="Bookman Old Style" w:hAnsi="Times New Roman" w:cs="Times New Roman"/>
            <w:i/>
            <w:color w:val="1155CC"/>
            <w:sz w:val="24"/>
            <w:szCs w:val="24"/>
          </w:rPr>
          <w:t>https://www.dfclam.unisi.it/it/ricerca/dottorati-di-ricerca/filologia-e-critica/didattica</w:t>
        </w:r>
      </w:hyperlink>
      <w:r w:rsidR="00930CAF" w:rsidRPr="00F00170">
        <w:rPr>
          <w:rFonts w:ascii="Times New Roman" w:eastAsia="Bookman Old Style" w:hAnsi="Times New Roman" w:cs="Times New Roman"/>
          <w:sz w:val="24"/>
          <w:szCs w:val="24"/>
        </w:rPr>
        <w:t>)</w:t>
      </w:r>
    </w:p>
    <w:p w14:paraId="42BA9799" w14:textId="77777777" w:rsidR="00412BCE" w:rsidRPr="00F00170" w:rsidRDefault="00412BCE" w:rsidP="00412BCE">
      <w:pPr>
        <w:jc w:val="center"/>
        <w:rPr>
          <w:rFonts w:ascii="Times New Roman" w:eastAsia="Bookman Old Style" w:hAnsi="Times New Roman" w:cs="Times New Roman"/>
          <w:sz w:val="24"/>
          <w:szCs w:val="24"/>
        </w:rPr>
      </w:pPr>
    </w:p>
    <w:p w14:paraId="7D6A6A00" w14:textId="77777777" w:rsidR="00A57520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sz w:val="24"/>
          <w:szCs w:val="24"/>
        </w:rPr>
        <w:t>1 MODULO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COMUN</w:t>
      </w:r>
      <w:r w:rsidRPr="00F0017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230FF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r w:rsidR="00A57520" w:rsidRPr="00F00170">
        <w:rPr>
          <w:rFonts w:ascii="Times New Roman" w:hAnsi="Times New Roman" w:cs="Times New Roman"/>
          <w:b/>
          <w:bCs/>
          <w:sz w:val="24"/>
          <w:szCs w:val="24"/>
        </w:rPr>
        <w:t>TUTTI I CURRICULA</w:t>
      </w:r>
    </w:p>
    <w:p w14:paraId="76717D84" w14:textId="5EEA3EA2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(2 crediti - 12 ore)</w:t>
      </w:r>
    </w:p>
    <w:p w14:paraId="35E03A43" w14:textId="77777777" w:rsidR="008E1FB7" w:rsidRPr="00F00170" w:rsidRDefault="008E1FB7" w:rsidP="008E1F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Tutte le lezioni si svolgono in </w:t>
      </w:r>
      <w:r w:rsidRPr="00F00170">
        <w:rPr>
          <w:rFonts w:ascii="Times New Roman" w:hAnsi="Times New Roman" w:cs="Times New Roman"/>
          <w:b/>
          <w:sz w:val="24"/>
          <w:szCs w:val="24"/>
        </w:rPr>
        <w:t>Aula 416</w:t>
      </w:r>
      <w:r w:rsidRPr="00F00170">
        <w:rPr>
          <w:rFonts w:ascii="Times New Roman" w:hAnsi="Times New Roman" w:cs="Times New Roman"/>
          <w:sz w:val="24"/>
          <w:szCs w:val="24"/>
        </w:rPr>
        <w:t xml:space="preserve"> salvo diversa indicazione</w:t>
      </w:r>
    </w:p>
    <w:p w14:paraId="7AE92EC1" w14:textId="7627E9E3" w:rsidR="00BD3934" w:rsidRPr="00F00170" w:rsidRDefault="00BD3934" w:rsidP="008E1FB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D9C96E" w14:textId="77777777" w:rsidR="00DC29F0" w:rsidRPr="00F00170" w:rsidRDefault="00DC29F0" w:rsidP="00DC29F0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Istituzioni di storia letteraria</w:t>
      </w:r>
    </w:p>
    <w:p w14:paraId="15777079" w14:textId="0278E5F9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martedì 3 febbraio ore 14,30</w:t>
      </w:r>
      <w:r w:rsidRPr="00F00170">
        <w:rPr>
          <w:rFonts w:ascii="Times New Roman" w:hAnsi="Times New Roman" w:cs="Times New Roman"/>
          <w:sz w:val="24"/>
          <w:szCs w:val="24"/>
        </w:rPr>
        <w:t xml:space="preserve">: Francesco Stella su E. R.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Curtius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Pr="00F00170">
        <w:rPr>
          <w:rFonts w:ascii="Times New Roman" w:hAnsi="Times New Roman" w:cs="Times New Roman"/>
          <w:i/>
          <w:sz w:val="24"/>
          <w:szCs w:val="24"/>
        </w:rPr>
        <w:t>Letteratura europea e medioevo latino</w:t>
      </w:r>
    </w:p>
    <w:p w14:paraId="2376B8B4" w14:textId="04E6617D" w:rsidR="00911D66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4 febbraio ore </w:t>
      </w:r>
      <w:r w:rsidR="00CB0470">
        <w:rPr>
          <w:rFonts w:ascii="Times New Roman" w:hAnsi="Times New Roman" w:cs="Times New Roman"/>
          <w:b/>
          <w:sz w:val="24"/>
          <w:szCs w:val="24"/>
        </w:rPr>
        <w:t>9,30</w:t>
      </w:r>
      <w:r w:rsidRPr="00F00170">
        <w:rPr>
          <w:rFonts w:ascii="Times New Roman" w:hAnsi="Times New Roman" w:cs="Times New Roman"/>
          <w:b/>
          <w:sz w:val="24"/>
          <w:szCs w:val="24"/>
        </w:rPr>
        <w:t>:</w:t>
      </w:r>
      <w:r w:rsidRPr="00F00170">
        <w:rPr>
          <w:rFonts w:ascii="Times New Roman" w:hAnsi="Times New Roman" w:cs="Times New Roman"/>
          <w:sz w:val="24"/>
          <w:szCs w:val="24"/>
        </w:rPr>
        <w:t xml:space="preserve"> Riccardo Castellana su E.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Auerbach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Mimesis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>. Il realismo nella letteratura occidentale</w:t>
      </w:r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57799C" w14:textId="06A0C0AC" w:rsidR="005437EF" w:rsidRPr="00F00170" w:rsidRDefault="00911D66" w:rsidP="00E21033">
      <w:pPr>
        <w:pStyle w:val="Paragrafoelenco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giovedì 5 febbraio ore 14,30:</w:t>
      </w:r>
      <w:r w:rsidR="00D128F1" w:rsidRPr="00F00170">
        <w:rPr>
          <w:rFonts w:ascii="Times New Roman" w:hAnsi="Times New Roman" w:cs="Times New Roman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Manuela Giordano su M.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Detienne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Comparer</w:t>
      </w:r>
      <w:proofErr w:type="spellEnd"/>
      <w:r w:rsidRPr="00F00170">
        <w:rPr>
          <w:rFonts w:ascii="Times New Roman" w:hAnsi="Times New Roman" w:cs="Times New Roman"/>
          <w:i/>
          <w:sz w:val="24"/>
          <w:szCs w:val="24"/>
        </w:rPr>
        <w:t xml:space="preserve"> l'</w:t>
      </w:r>
      <w:proofErr w:type="spellStart"/>
      <w:r w:rsidRPr="00F00170">
        <w:rPr>
          <w:rFonts w:ascii="Times New Roman" w:hAnsi="Times New Roman" w:cs="Times New Roman"/>
          <w:i/>
          <w:sz w:val="24"/>
          <w:szCs w:val="24"/>
        </w:rPr>
        <w:t>incomparable</w:t>
      </w:r>
      <w:proofErr w:type="spellEnd"/>
      <w:r w:rsidR="001C56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6AA" w:rsidRPr="001C56AA">
        <w:rPr>
          <w:rFonts w:ascii="Times New Roman" w:hAnsi="Times New Roman" w:cs="Times New Roman"/>
          <w:b/>
          <w:color w:val="FF0000"/>
          <w:sz w:val="24"/>
          <w:szCs w:val="24"/>
        </w:rPr>
        <w:t>SPOSTATO A LUNEDÌ 9 FEBBRAIO</w:t>
      </w:r>
    </w:p>
    <w:p w14:paraId="7059A3BF" w14:textId="4C41A01E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A877C4" w14:textId="2A17149A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E27D1" w14:textId="77777777" w:rsidR="00911D66" w:rsidRPr="00F00170" w:rsidRDefault="00911D66" w:rsidP="00911D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F0213" w14:textId="77777777" w:rsidR="00BA7E7E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2 MODULI SPECIFICI PER CURRICULUM</w:t>
      </w:r>
    </w:p>
    <w:p w14:paraId="601F6279" w14:textId="77777777" w:rsidR="009242C1" w:rsidRPr="00F00170" w:rsidRDefault="009242C1" w:rsidP="00924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Ogni modulo 5 crediti -</w:t>
      </w:r>
      <w:r w:rsidRPr="00F00170">
        <w:rPr>
          <w:rFonts w:ascii="Times New Roman" w:hAnsi="Times New Roman" w:cs="Times New Roman"/>
          <w:sz w:val="24"/>
          <w:szCs w:val="24"/>
        </w:rPr>
        <w:t xml:space="preserve"> 30h</w:t>
      </w:r>
    </w:p>
    <w:p w14:paraId="55DC8908" w14:textId="77777777" w:rsidR="009242C1" w:rsidRPr="00F00170" w:rsidRDefault="009242C1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881DF89" w14:textId="6351B068" w:rsidR="00BA7E7E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FILOLOGIA MEDIEVALE</w:t>
      </w:r>
    </w:p>
    <w:p w14:paraId="718D0F67" w14:textId="38F32EE9" w:rsidR="00D34D43" w:rsidRPr="00F00170" w:rsidRDefault="00D34D43" w:rsidP="00D34D43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</w:t>
      </w:r>
      <w:r w:rsidR="00DC29F0" w:rsidRPr="00F00170">
        <w:rPr>
          <w:rFonts w:ascii="Times New Roman" w:hAnsi="Times New Roman" w:cs="Times New Roman"/>
          <w:sz w:val="24"/>
          <w:szCs w:val="24"/>
          <w:u w:val="single"/>
        </w:rPr>
        <w:t xml:space="preserve"> modulo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Questioni metodologiche e intersezioni multidisciplinari per lo studio delle filologie medievali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–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hAnsi="Times New Roman" w:cs="Times New Roman"/>
          <w:b/>
          <w:sz w:val="24"/>
          <w:szCs w:val="24"/>
        </w:rPr>
        <w:t>12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 al </w:t>
      </w:r>
      <w:r w:rsidRPr="00F00170">
        <w:rPr>
          <w:rFonts w:ascii="Times New Roman" w:hAnsi="Times New Roman" w:cs="Times New Roman"/>
          <w:b/>
          <w:sz w:val="24"/>
          <w:szCs w:val="24"/>
        </w:rPr>
        <w:t>16 gennaio 2026</w:t>
      </w:r>
      <w:r w:rsidRPr="00F00170">
        <w:rPr>
          <w:rFonts w:ascii="Times New Roman" w:hAnsi="Times New Roman" w:cs="Times New Roman"/>
          <w:b/>
          <w:sz w:val="24"/>
          <w:szCs w:val="24"/>
        </w:rPr>
        <w:br/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didattico di carattere interdisciplinare mira all’esplorazione di casi di studio filologico-letterari ma offre anche una panoramica di indagini in ambiti affini quali la paleografia, la storia, la storia dell’arte e l’applicazione di strumenti digitali. Alcune lezioni prevedono una parte laboratoriale.</w:t>
      </w:r>
    </w:p>
    <w:p w14:paraId="1696A57B" w14:textId="0EFBE718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E03B7F">
        <w:rPr>
          <w:rFonts w:ascii="Times New Roman" w:eastAsia="Times New Roman" w:hAnsi="Times New Roman" w:cs="Times New Roman"/>
          <w:bCs/>
          <w:strike/>
          <w:color w:val="222222"/>
          <w:sz w:val="24"/>
          <w:szCs w:val="24"/>
          <w:lang w:eastAsia="it-IT"/>
        </w:rPr>
        <w:t xml:space="preserve">ore 10-13  Fiammetta Papi: </w:t>
      </w:r>
      <w:r w:rsidRPr="00E03B7F">
        <w:rPr>
          <w:rFonts w:ascii="Times New Roman" w:eastAsia="Times New Roman" w:hAnsi="Times New Roman" w:cs="Times New Roman"/>
          <w:bCs/>
          <w:i/>
          <w:iCs/>
          <w:strike/>
          <w:color w:val="222222"/>
          <w:sz w:val="24"/>
          <w:szCs w:val="24"/>
          <w:lang w:eastAsia="it-IT"/>
        </w:rPr>
        <w:t>Ricerche sui tempi del verbo in italiano antico</w:t>
      </w:r>
      <w:r w:rsid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E03B7F" w:rsidRPr="00E03B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it-IT"/>
        </w:rPr>
        <w:t>RINVIATA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Emmanuela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Carbé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all'analisi quantitativa di corpora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(con esercitazione)</w:t>
      </w:r>
    </w:p>
    <w:p w14:paraId="012A8B2F" w14:textId="035A18A7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13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Roberta Mucciarelli: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Sulle orme del 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coniellatore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: misteri etimologici ed evidenze documentarie di una figura furfantina. Ovvero l'arte dell'inganno (XIII-XV sec)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ore 15-18  Michele Pellegrini: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Cosa si nasconde nelle pergamene dei frati? Struttura, contenuti e vicende del </w:t>
      </w:r>
      <w:proofErr w:type="spellStart"/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chartarium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di un grande convento minoritico del tardo medioevo</w:t>
      </w:r>
    </w:p>
    <w:p w14:paraId="4EE351C3" w14:textId="6ECB97B9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14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</w:t>
      </w:r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Anne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Schoysman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: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La forma del testo in cronache universali: i manoscritti di Jean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Miélot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 xml:space="preserve"> (sec. XV) traduttore di Giovanni da Udine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15-18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Claudio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Lagomarsini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Chi ha scritto il Lancelot-Graal? Ricerche sull’«architetto» e gli altri </w:t>
      </w:r>
    </w:p>
    <w:p w14:paraId="454D1947" w14:textId="1E9E49B4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15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10-13 Lucia Castaldi:</w:t>
      </w:r>
      <w:r w:rsidRPr="00F0017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t>Filologia d'autore e interpolazione in opere della letteratura latina medievale</w:t>
      </w:r>
      <w:r w:rsidRPr="00F0017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sz w:val="24"/>
          <w:szCs w:val="24"/>
          <w:lang w:eastAsia="it-IT"/>
        </w:rPr>
        <w:lastRenderedPageBreak/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 Roberto Rosselli Del Turco: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Introduzione alle edizioni digitali: preparazione con codifica XML TEI e visualizzazione con il software EVT</w:t>
      </w:r>
    </w:p>
    <w:p w14:paraId="7C2D9708" w14:textId="2AF5A705" w:rsidR="00D34D43" w:rsidRPr="00F00170" w:rsidRDefault="00D34D43" w:rsidP="00E21033">
      <w:pPr>
        <w:pStyle w:val="Paragrafoelenco"/>
        <w:numPr>
          <w:ilvl w:val="0"/>
          <w:numId w:val="5"/>
        </w:num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16 gennaio 2026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Simone Allegria: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graffiti carcerari come fonte per lo studio delle scritture delle classi subalterne: problemi e prospettive di ricerca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D’Angelo: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Fondamenti di metricologia digitale</w:t>
      </w:r>
    </w:p>
    <w:p w14:paraId="1ECA497B" w14:textId="77777777" w:rsidR="0012245B" w:rsidRPr="00F00170" w:rsidRDefault="0012245B" w:rsidP="0012245B">
      <w:pPr>
        <w:pStyle w:val="Paragrafoelenco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81BDF" w14:textId="2337A713" w:rsidR="00D34D43" w:rsidRPr="00F00170" w:rsidRDefault="00D34D43" w:rsidP="00D34D4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La natura nel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</w:rPr>
        <w:t>Medievo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-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 xml:space="preserve">dal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19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al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24 gennaio 2026</w:t>
      </w:r>
    </w:p>
    <w:p w14:paraId="32A21AAC" w14:textId="77777777" w:rsidR="00D34D43" w:rsidRPr="00F00170" w:rsidRDefault="00D34D43" w:rsidP="00D34D43">
      <w:pPr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>Il modulo è dedicato allo studio del significato e delle rappresentazioni della Natura nelle letterature medievali. Sulla scorta di alcuni recenti pubblicazioni (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La nature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au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moyen</w:t>
      </w:r>
      <w:proofErr w:type="spellEnd"/>
      <w:r w:rsidRPr="00F0017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i/>
          <w:iCs/>
          <w:sz w:val="24"/>
          <w:szCs w:val="24"/>
        </w:rPr>
        <w:t>âge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cur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. Pascale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Bermon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00170">
        <w:rPr>
          <w:rFonts w:ascii="Times New Roman" w:hAnsi="Times New Roman" w:cs="Times New Roman"/>
          <w:sz w:val="24"/>
          <w:szCs w:val="24"/>
        </w:rPr>
        <w:t>Vrin</w:t>
      </w:r>
      <w:proofErr w:type="spellEnd"/>
      <w:r w:rsidRPr="00F00170">
        <w:rPr>
          <w:rFonts w:ascii="Times New Roman" w:hAnsi="Times New Roman" w:cs="Times New Roman"/>
          <w:sz w:val="24"/>
          <w:szCs w:val="24"/>
        </w:rPr>
        <w:t xml:space="preserve"> 2024 e M. Campopiano,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Storia dell’ambiente nel Medioevo</w:t>
      </w:r>
      <w:r w:rsidRPr="00F00170">
        <w:rPr>
          <w:rFonts w:ascii="Times New Roman" w:hAnsi="Times New Roman" w:cs="Times New Roman"/>
          <w:sz w:val="24"/>
          <w:szCs w:val="24"/>
        </w:rPr>
        <w:t xml:space="preserve"> Carocci 2025), si propone un taglio interdisciplinare che spazia dalla letteratura alla filosofia alla storia dell’arte. Si prevede inoltre la presentazione del numero monografico di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>«RELI» intitolato 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Il poeta nel paesaggio: intorno a Petrarca, dall'Alto Medioevo all'Umanesimo</w:t>
      </w:r>
      <w:r w:rsidRPr="00F00170">
        <w:rPr>
          <w:rFonts w:ascii="Times New Roman" w:hAnsi="Times New Roman" w:cs="Times New Roman"/>
          <w:sz w:val="24"/>
          <w:szCs w:val="24"/>
        </w:rPr>
        <w:t>, curato da membri del Collegio.</w:t>
      </w:r>
    </w:p>
    <w:p w14:paraId="0FE5F81A" w14:textId="77777777" w:rsidR="00D34D43" w:rsidRPr="00F00170" w:rsidRDefault="00D34D43" w:rsidP="00D34D43">
      <w:pPr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Le lezioni saranno tenute da docenti del DFCLAM, del Collegio Dottorale e da esperti della tematica trattata.</w:t>
      </w:r>
    </w:p>
    <w:p w14:paraId="33A87150" w14:textId="7D77AB0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Lunedì 19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10-13: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Michele Campopiano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Storia dell'ambiente e relazione società/cultura nel Medioevo: nuove questioni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15-18: Alessandra  Gianni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 bestiari, gli erbari, i cicli dei mesi: la riscoperta della natura nelle arti figurative in epoca gotica</w:t>
      </w:r>
    </w:p>
    <w:p w14:paraId="600FC840" w14:textId="4ABCD0F0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Martedì 20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 </w:t>
      </w:r>
      <w:proofErr w:type="spellStart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ZenoVerlato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La Foresta nel Roman de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Tristan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Béroul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="00DC5946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- </w:t>
      </w:r>
      <w:r w:rsidRPr="001104D6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</w:t>
      </w:r>
      <w:r w:rsidRPr="001104D6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13-18:</w:t>
      </w:r>
      <w:r w:rsidR="00453C6A" w:rsidRPr="00453C6A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453C6A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Luca Barbieri </w:t>
      </w:r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Dalla foresta di Tristano al giardino di </w:t>
      </w:r>
      <w:proofErr w:type="spellStart"/>
      <w:r w:rsidR="00453C6A"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Cligès</w:t>
      </w:r>
      <w:proofErr w:type="spellEnd"/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</w:p>
    <w:p w14:paraId="5BB82A3C" w14:textId="6E7F39CC" w:rsidR="005B6994" w:rsidRPr="005B6994" w:rsidRDefault="00D34D43" w:rsidP="00BD02EA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lang w:eastAsia="it-IT"/>
        </w:rPr>
      </w:pP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Mercoledì 21 gennaio </w:t>
      </w:r>
      <w:r w:rsidRPr="005B699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</w:t>
      </w:r>
      <w:r w:rsidR="00453C6A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Elisabetta Bartoli </w:t>
      </w:r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Il locus </w:t>
      </w:r>
      <w:proofErr w:type="spellStart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amoenus</w:t>
      </w:r>
      <w:proofErr w:type="spellEnd"/>
      <w:r w:rsidR="00453C6A"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 (nella poesia bucolica, nella poesia d’amore, nella letteratura fantastica del medioevo latino)</w:t>
      </w:r>
      <w:r w:rsidRPr="005B6994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5B6994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>ore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15-</w:t>
      </w:r>
      <w:r w:rsidR="005B6994"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16,45: Nicoletta Marcelli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Lo sguardo antropocentrico sulla natura: Leon Battista Alberti</w:t>
      </w:r>
      <w:r w:rsid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 </w:t>
      </w:r>
      <w:r w:rsidR="005B6994" w:rsidRPr="005B6994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e Niccolò Machiavelli</w:t>
      </w:r>
    </w:p>
    <w:p w14:paraId="5882364F" w14:textId="19D71730" w:rsidR="00D34D43" w:rsidRPr="00F00170" w:rsidRDefault="005B6994" w:rsidP="006A3EBB">
      <w:pPr>
        <w:pStyle w:val="Paragrafoelenc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re 1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6,45</w:t>
      </w:r>
      <w:r w:rsidRPr="005B6994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-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18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(</w:t>
      </w:r>
      <w:r w:rsidR="00AF1D2D" w:rsidRPr="00AF1D2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AULA 447</w:t>
      </w:r>
      <w:r w:rsidR="00AF1D2D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)</w:t>
      </w:r>
      <w:r w:rsidR="00D34D43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: Presentazione del Volume </w:t>
      </w:r>
      <w:r w:rsidR="00D34D43" w:rsidRPr="00F00170">
        <w:rPr>
          <w:rFonts w:ascii="Times New Roman" w:hAnsi="Times New Roman" w:cs="Times New Roman"/>
          <w:bCs/>
          <w:i/>
          <w:iCs/>
          <w:sz w:val="24"/>
          <w:szCs w:val="24"/>
        </w:rPr>
        <w:t>Il poeta nel paesaggio: intorno a Petrarca, dall'Alto Medioevo all'Umanesimo</w:t>
      </w:r>
      <w:r w:rsidR="00D34D43" w:rsidRPr="00F001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34D43" w:rsidRPr="00F00170">
        <w:rPr>
          <w:rFonts w:ascii="Times New Roman" w:hAnsi="Times New Roman" w:cs="Times New Roman"/>
          <w:sz w:val="24"/>
          <w:szCs w:val="24"/>
        </w:rPr>
        <w:t>(numero monografico della Rivista internazionale RELI), Interv</w:t>
      </w:r>
      <w:r w:rsidR="0086414F">
        <w:rPr>
          <w:rFonts w:ascii="Times New Roman" w:hAnsi="Times New Roman" w:cs="Times New Roman"/>
          <w:sz w:val="24"/>
          <w:szCs w:val="24"/>
        </w:rPr>
        <w:t xml:space="preserve">engono </w:t>
      </w:r>
      <w:r w:rsidR="00D34D43" w:rsidRPr="00F00170">
        <w:rPr>
          <w:rFonts w:ascii="Times New Roman" w:hAnsi="Times New Roman" w:cs="Times New Roman"/>
          <w:sz w:val="24"/>
          <w:szCs w:val="24"/>
        </w:rPr>
        <w:t>le curatrici e il curatore del volume (E. B</w:t>
      </w:r>
      <w:r>
        <w:rPr>
          <w:rFonts w:ascii="Times New Roman" w:hAnsi="Times New Roman" w:cs="Times New Roman"/>
          <w:sz w:val="24"/>
          <w:szCs w:val="24"/>
        </w:rPr>
        <w:t>artoli, N. Tonelli, N. Morelli)</w:t>
      </w:r>
      <w:r w:rsidR="006A3EBB">
        <w:rPr>
          <w:rFonts w:ascii="Times New Roman" w:hAnsi="Times New Roman" w:cs="Times New Roman"/>
          <w:sz w:val="24"/>
          <w:szCs w:val="24"/>
        </w:rPr>
        <w:t>; saranno in collegamento da remoto il prof.</w:t>
      </w:r>
      <w:r w:rsidR="006A3EBB" w:rsidRPr="00F00170">
        <w:rPr>
          <w:rFonts w:ascii="Times New Roman" w:hAnsi="Times New Roman" w:cs="Times New Roman"/>
          <w:sz w:val="24"/>
          <w:szCs w:val="24"/>
        </w:rPr>
        <w:t xml:space="preserve"> Paolo Borsa </w:t>
      </w:r>
      <w:r w:rsidR="006A3EBB">
        <w:rPr>
          <w:rFonts w:ascii="Times New Roman" w:hAnsi="Times New Roman" w:cs="Times New Roman"/>
          <w:sz w:val="24"/>
          <w:szCs w:val="24"/>
        </w:rPr>
        <w:t xml:space="preserve">(Università di Friburgo) e il prof. </w:t>
      </w:r>
      <w:r w:rsidR="006A3EBB" w:rsidRPr="0086414F">
        <w:rPr>
          <w:rFonts w:ascii="Times New Roman" w:hAnsi="Times New Roman" w:cs="Times New Roman"/>
          <w:sz w:val="24"/>
          <w:szCs w:val="24"/>
        </w:rPr>
        <w:t>Johannes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3EBB" w:rsidRPr="0086414F">
        <w:rPr>
          <w:rFonts w:ascii="Times New Roman" w:hAnsi="Times New Roman" w:cs="Times New Roman"/>
          <w:sz w:val="24"/>
          <w:szCs w:val="24"/>
        </w:rPr>
        <w:t>Bartuschat</w:t>
      </w:r>
      <w:proofErr w:type="spellEnd"/>
      <w:r w:rsidR="006A3EBB" w:rsidRPr="0086414F">
        <w:rPr>
          <w:rFonts w:ascii="Times New Roman" w:hAnsi="Times New Roman" w:cs="Times New Roman"/>
          <w:sz w:val="24"/>
          <w:szCs w:val="24"/>
        </w:rPr>
        <w:t xml:space="preserve"> </w:t>
      </w:r>
      <w:r w:rsidR="006A3EBB">
        <w:rPr>
          <w:rFonts w:ascii="Times New Roman" w:hAnsi="Times New Roman" w:cs="Times New Roman"/>
          <w:sz w:val="24"/>
          <w:szCs w:val="24"/>
        </w:rPr>
        <w:t>(</w:t>
      </w:r>
      <w:r w:rsidR="006A3EBB" w:rsidRPr="0086414F">
        <w:rPr>
          <w:rFonts w:ascii="Times New Roman" w:hAnsi="Times New Roman" w:cs="Times New Roman"/>
          <w:sz w:val="24"/>
          <w:szCs w:val="24"/>
        </w:rPr>
        <w:t>Università di Zurigo)</w:t>
      </w:r>
      <w:r w:rsidR="006A3E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A6698" w14:textId="53E7257B" w:rsidR="00D34D43" w:rsidRPr="00F00170" w:rsidRDefault="00D34D43" w:rsidP="00E21033">
      <w:pPr>
        <w:pStyle w:val="Paragrafoelenco"/>
        <w:numPr>
          <w:ilvl w:val="0"/>
          <w:numId w:val="6"/>
        </w:numP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Giovedì 22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10-13: Natascia Tonelli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Petrarca: paesaggi con poeta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iCs/>
          <w:color w:val="222222"/>
          <w:sz w:val="24"/>
          <w:szCs w:val="24"/>
          <w:lang w:eastAsia="it-IT"/>
        </w:rPr>
        <w:t xml:space="preserve">ore 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15-18: Roberto Gamberini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Il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Roudlieb</w:t>
      </w:r>
      <w:proofErr w:type="spellEnd"/>
    </w:p>
    <w:p w14:paraId="11BEEEA3" w14:textId="77777777" w:rsidR="00E03B7F" w:rsidRPr="00E03B7F" w:rsidRDefault="00D34D43" w:rsidP="00E21033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Venerdì 23 gennaio 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br/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10-13 Pierluigi Licciardello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La natura nella letteratura monastica mediolatina</w:t>
      </w: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  <w:t xml:space="preserve">ore 15-18 Edoardo D’Angelo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L'incubo di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Haghen</w:t>
      </w:r>
      <w:proofErr w:type="spellEnd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 xml:space="preserve">: zoomorfia ideologica nel </w:t>
      </w:r>
      <w:proofErr w:type="spellStart"/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Waltharius</w:t>
      </w:r>
      <w:proofErr w:type="spellEnd"/>
    </w:p>
    <w:p w14:paraId="71276BB7" w14:textId="3E4384EF" w:rsidR="00E03B7F" w:rsidRPr="00E03B7F" w:rsidRDefault="00E03B7F" w:rsidP="00E03B7F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G</w:t>
      </w:r>
      <w:r w:rsidRPr="00E03B7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iovedì 5 febbraio</w:t>
      </w:r>
    </w:p>
    <w:p w14:paraId="105C3A61" w14:textId="324924A7" w:rsidR="00E03B7F" w:rsidRP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ore 10-11,30 Fiammetta Papi </w:t>
      </w:r>
      <w:r w:rsidRPr="00F00170">
        <w:rPr>
          <w:rFonts w:ascii="Times New Roman" w:eastAsia="Times New Roman" w:hAnsi="Times New Roman" w:cs="Times New Roman"/>
          <w:bCs/>
          <w:i/>
          <w:iCs/>
          <w:color w:val="222222"/>
          <w:sz w:val="24"/>
          <w:szCs w:val="24"/>
          <w:lang w:eastAsia="it-IT"/>
        </w:rPr>
        <w:t>Ricerche sui tempi del verbo in italiano antico</w:t>
      </w:r>
    </w:p>
    <w:p w14:paraId="02DD0A95" w14:textId="62208E34" w:rsidR="00E03B7F" w:rsidRDefault="00E03B7F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ore 11,45-13,30 Paola Bernardini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 xml:space="preserve">Corpus naturale e corpus </w:t>
      </w:r>
      <w:proofErr w:type="spellStart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physicum</w:t>
      </w:r>
      <w:proofErr w:type="spellEnd"/>
      <w:r w:rsidRPr="003B62E2">
        <w:rPr>
          <w:rFonts w:ascii="Times New Roman" w:eastAsia="Times New Roman" w:hAnsi="Times New Roman" w:cs="Times New Roman"/>
          <w:bCs/>
          <w:i/>
          <w:color w:val="222222"/>
          <w:sz w:val="24"/>
          <w:szCs w:val="24"/>
          <w:lang w:eastAsia="it-IT"/>
        </w:rPr>
        <w:t>. Oscillazioni terminologiche nella tradizione filosofica medievale</w:t>
      </w: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.</w:t>
      </w:r>
    </w:p>
    <w:p w14:paraId="72D8D7D7" w14:textId="40CC90D5" w:rsidR="00DC29F0" w:rsidRPr="00E03B7F" w:rsidRDefault="00D34D43" w:rsidP="00E03B7F">
      <w:pPr>
        <w:pStyle w:val="Paragrafoelenco"/>
        <w:spacing w:after="0" w:line="240" w:lineRule="auto"/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</w:pPr>
      <w:r w:rsidRPr="00E03B7F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br/>
      </w:r>
    </w:p>
    <w:p w14:paraId="13AB9CCE" w14:textId="41A85BDC" w:rsidR="009242C1" w:rsidRPr="00F00170" w:rsidRDefault="00DC29F0" w:rsidP="00924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lastRenderedPageBreak/>
        <w:t>LETTERATURE MODERNE</w:t>
      </w:r>
    </w:p>
    <w:p w14:paraId="1362338F" w14:textId="6AF708F2" w:rsidR="006D50B7" w:rsidRPr="00F00170" w:rsidRDefault="00DC29F0" w:rsidP="006D50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Primo modulo:</w:t>
      </w:r>
      <w:r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sz w:val="24"/>
          <w:szCs w:val="24"/>
        </w:rPr>
        <w:t>Istituzioni di critica e teoria della letteratura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- </w:t>
      </w:r>
      <w:r w:rsidR="006D50B7" w:rsidRPr="00F0017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  <w:t>dal</w:t>
      </w:r>
      <w:r w:rsidR="006D50B7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>17 al 2</w:t>
      </w:r>
      <w:r w:rsidR="006B5C6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D50B7" w:rsidRPr="00F00170">
        <w:rPr>
          <w:rFonts w:ascii="Times New Roman" w:hAnsi="Times New Roman" w:cs="Times New Roman"/>
          <w:b/>
          <w:bCs/>
          <w:sz w:val="24"/>
          <w:szCs w:val="24"/>
        </w:rPr>
        <w:t xml:space="preserve"> novembre 2025</w:t>
      </w:r>
    </w:p>
    <w:p w14:paraId="0DE6C170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18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novembre: </w:t>
      </w:r>
    </w:p>
    <w:p w14:paraId="14FC7D54" w14:textId="797162C3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: </w:t>
      </w: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437BE4CC" w14:textId="57FEC6FE" w:rsidR="0084148F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 w:rsidR="00D658AA" w:rsidRPr="00F00170">
        <w:rPr>
          <w:rFonts w:ascii="Times New Roman" w:hAnsi="Times New Roman" w:cs="Times New Roman"/>
          <w:sz w:val="24"/>
          <w:szCs w:val="24"/>
        </w:rPr>
        <w:t>7</w:t>
      </w:r>
      <w:r w:rsidR="002C69C3" w:rsidRPr="00F00170">
        <w:rPr>
          <w:rFonts w:ascii="Times New Roman" w:hAnsi="Times New Roman" w:cs="Times New Roman"/>
          <w:sz w:val="24"/>
          <w:szCs w:val="24"/>
        </w:rPr>
        <w:t>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3ADC6EC7" w14:textId="3C1393AC" w:rsidR="006B5C6D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19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</w:t>
      </w:r>
      <w:r w:rsidR="006B5C6D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: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</w:p>
    <w:p w14:paraId="65CCBC69" w14:textId="63226DD5" w:rsidR="0084148F" w:rsidRPr="00F00170" w:rsidRDefault="0084148F" w:rsidP="006B5C6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Pierluigi </w:t>
      </w:r>
      <w:proofErr w:type="spellStart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Pellini</w:t>
      </w:r>
      <w:proofErr w:type="spellEnd"/>
      <w:r w:rsidR="00D658AA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D658AA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Un classico e le sue traduzioni. Il caso di Flaubert</w:t>
      </w:r>
    </w:p>
    <w:p w14:paraId="3CD15D4D" w14:textId="13E68DD4" w:rsidR="00383EF1" w:rsidRPr="00F00170" w:rsidRDefault="00383EF1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lunedì 24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29E3E8E7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martedì 25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35D5B5C7" w14:textId="60040B70" w:rsidR="00D658AA" w:rsidRPr="00744293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</w:pPr>
      <w:r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ore 10-13:</w:t>
      </w:r>
      <w:r w:rsidRPr="00744293">
        <w:rPr>
          <w:rFonts w:ascii="Times New Roman" w:hAnsi="Times New Roman" w:cs="Times New Roman"/>
          <w:b/>
          <w:strike/>
          <w:color w:val="222222"/>
          <w:sz w:val="24"/>
          <w:szCs w:val="24"/>
          <w:shd w:val="clear" w:color="auto" w:fill="FFFFFF"/>
        </w:rPr>
        <w:t xml:space="preserve"> </w:t>
      </w:r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Simona </w:t>
      </w:r>
      <w:proofErr w:type="spellStart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>Micali</w:t>
      </w:r>
      <w:proofErr w:type="spellEnd"/>
      <w:r w:rsidR="00D658AA" w:rsidRPr="00744293">
        <w:rPr>
          <w:rFonts w:ascii="Times New Roman" w:hAnsi="Times New Roman" w:cs="Times New Roman"/>
          <w:strike/>
          <w:color w:val="222222"/>
          <w:sz w:val="24"/>
          <w:szCs w:val="24"/>
          <w:shd w:val="clear" w:color="auto" w:fill="FFFFFF"/>
        </w:rPr>
        <w:t xml:space="preserve">, </w:t>
      </w:r>
      <w:r w:rsidR="00D658AA" w:rsidRPr="00744293">
        <w:rPr>
          <w:rFonts w:ascii="Times New Roman" w:hAnsi="Times New Roman" w:cs="Times New Roman"/>
          <w:i/>
          <w:iCs/>
          <w:strike/>
          <w:color w:val="222222"/>
          <w:sz w:val="24"/>
          <w:szCs w:val="24"/>
          <w:shd w:val="clear" w:color="auto" w:fill="FFFFFF"/>
        </w:rPr>
        <w:t>I meccanismi dell'immaginazione narrativa</w:t>
      </w:r>
      <w:r w:rsidR="00744293" w:rsidRP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744293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RINVIATA</w:t>
      </w:r>
    </w:p>
    <w:p w14:paraId="5F8E2CF5" w14:textId="0189F884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 xml:space="preserve">ore </w:t>
      </w:r>
      <w:r w:rsidR="002C69C3" w:rsidRPr="00F00170">
        <w:rPr>
          <w:rFonts w:ascii="Times New Roman" w:hAnsi="Times New Roman" w:cs="Times New Roman"/>
          <w:sz w:val="24"/>
          <w:szCs w:val="24"/>
        </w:rPr>
        <w:t>17-19,30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</w:p>
    <w:p w14:paraId="579E734D" w14:textId="77777777" w:rsidR="00D964AD" w:rsidRPr="00F00170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mercoledì 26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novembre:</w:t>
      </w:r>
    </w:p>
    <w:p w14:paraId="67C3BF48" w14:textId="0AB202F9" w:rsidR="00383EF1" w:rsidRPr="00F00170" w:rsidRDefault="0084148F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ore 10-13:</w:t>
      </w:r>
      <w:r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Elena </w:t>
      </w:r>
      <w:proofErr w:type="spellStart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Spandri</w:t>
      </w:r>
      <w:proofErr w:type="spellEnd"/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744293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II</w:t>
      </w:r>
      <w:r w:rsidR="00744293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3412CD0" w14:textId="6C301383" w:rsidR="00383EF1" w:rsidRPr="00F00170" w:rsidRDefault="00383EF1" w:rsidP="00D964AD">
      <w:pPr>
        <w:pStyle w:val="Paragrafoelenco"/>
        <w:tabs>
          <w:tab w:val="left" w:pos="1701"/>
        </w:tabs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00170">
        <w:rPr>
          <w:rFonts w:ascii="Times New Roman" w:hAnsi="Times New Roman" w:cs="Times New Roman"/>
          <w:sz w:val="24"/>
          <w:szCs w:val="24"/>
        </w:rPr>
        <w:t>ore 14-17: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sz w:val="24"/>
          <w:szCs w:val="24"/>
        </w:rPr>
        <w:t xml:space="preserve">Valentino Baldi, </w:t>
      </w:r>
      <w:r w:rsidRPr="00F00170">
        <w:rPr>
          <w:rFonts w:ascii="Times New Roman" w:hAnsi="Times New Roman" w:cs="Times New Roman"/>
          <w:i/>
          <w:iCs/>
          <w:sz w:val="24"/>
          <w:szCs w:val="24"/>
        </w:rPr>
        <w:t>Teoria del racconto moderno</w:t>
      </w:r>
      <w:r w:rsidR="006B5C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012DA00A" w14:textId="1CD75ED9" w:rsidR="0084148F" w:rsidRPr="003702EF" w:rsidRDefault="0084148F" w:rsidP="00E21033">
      <w:pPr>
        <w:pStyle w:val="Paragrafoelenco"/>
        <w:numPr>
          <w:ilvl w:val="0"/>
          <w:numId w:val="9"/>
        </w:numPr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27 </w:t>
      </w:r>
      <w:r w:rsidR="00D964AD" w:rsidRPr="00F0017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novembre </w:t>
      </w:r>
      <w:r w:rsidR="003702E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br/>
      </w:r>
      <w:r w:rsidRPr="00F00170">
        <w:rPr>
          <w:rFonts w:ascii="Times New Roman" w:hAnsi="Times New Roman" w:cs="Times New Roman"/>
          <w:sz w:val="24"/>
          <w:szCs w:val="24"/>
        </w:rPr>
        <w:t>ore 10-13: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sz w:val="24"/>
          <w:szCs w:val="24"/>
        </w:rPr>
        <w:t xml:space="preserve">Carla </w:t>
      </w:r>
      <w:proofErr w:type="spellStart"/>
      <w:r w:rsidR="00AF3ACC" w:rsidRPr="00F00170">
        <w:rPr>
          <w:rFonts w:ascii="Times New Roman" w:hAnsi="Times New Roman" w:cs="Times New Roman"/>
          <w:sz w:val="24"/>
          <w:szCs w:val="24"/>
        </w:rPr>
        <w:t>Francellini</w:t>
      </w:r>
      <w:proofErr w:type="spellEnd"/>
      <w:r w:rsidR="00AF3ACC" w:rsidRPr="00F00170">
        <w:rPr>
          <w:rFonts w:ascii="Times New Roman" w:hAnsi="Times New Roman" w:cs="Times New Roman"/>
          <w:sz w:val="24"/>
          <w:szCs w:val="24"/>
        </w:rPr>
        <w:t xml:space="preserve">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Il romanzo del mondo da Herman Melville a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Amitav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Ghosh</w:t>
      </w:r>
      <w:proofErr w:type="spellEnd"/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 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AULA </w:t>
      </w:r>
      <w:r w:rsid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415 - </w:t>
      </w:r>
      <w:r w:rsidR="006B5C6D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>CENTRO FORTINI</w:t>
      </w:r>
    </w:p>
    <w:p w14:paraId="55456C47" w14:textId="75E60872" w:rsidR="003702EF" w:rsidRPr="00F00170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</w:rPr>
        <w:t>ore 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00170"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F00170">
        <w:rPr>
          <w:rFonts w:ascii="Times New Roman" w:hAnsi="Times New Roman" w:cs="Times New Roman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3ACC" w:rsidRPr="00F0017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Niccolò Scaffai, </w:t>
      </w:r>
      <w:r w:rsidR="00AF3ACC" w:rsidRPr="00F0017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Poesia e critica: metodi ed esempi</w:t>
      </w:r>
      <w:r w:rsidR="00AF3ACC" w:rsidRPr="006B5C6D">
        <w:rPr>
          <w:rFonts w:ascii="Times New Roman" w:hAnsi="Times New Roman" w:cs="Times New Roman"/>
          <w:b/>
          <w:iCs/>
          <w:color w:val="FF0000"/>
          <w:sz w:val="24"/>
          <w:szCs w:val="24"/>
          <w:shd w:val="clear" w:color="auto" w:fill="FFFFFF"/>
        </w:rPr>
        <w:t xml:space="preserve"> </w:t>
      </w:r>
    </w:p>
    <w:p w14:paraId="03116DE7" w14:textId="77777777" w:rsidR="003702EF" w:rsidRPr="003702EF" w:rsidRDefault="003702EF" w:rsidP="003702EF">
      <w:pPr>
        <w:pStyle w:val="Paragrafoelenco"/>
        <w:tabs>
          <w:tab w:val="left" w:pos="1701"/>
        </w:tabs>
        <w:rPr>
          <w:rFonts w:ascii="Times New Roman" w:hAnsi="Times New Roman" w:cs="Times New Roman"/>
          <w:iCs/>
          <w:sz w:val="24"/>
          <w:szCs w:val="24"/>
        </w:rPr>
      </w:pPr>
    </w:p>
    <w:p w14:paraId="60F5955E" w14:textId="58E29593" w:rsidR="00673068" w:rsidRPr="00F00170" w:rsidRDefault="00673068" w:rsidP="00673068">
      <w:pPr>
        <w:pStyle w:val="Paragrafoelenco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it-IT"/>
        </w:rPr>
      </w:pPr>
    </w:p>
    <w:p w14:paraId="2AAEDD3B" w14:textId="220E4AC1" w:rsidR="00DC29F0" w:rsidRPr="00F00170" w:rsidRDefault="00DC29F0" w:rsidP="00DC29F0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u w:val="single"/>
          <w:lang w:eastAsia="it-IT"/>
        </w:rPr>
        <w:t>Secondo modulo:</w:t>
      </w:r>
      <w:r w:rsidRPr="00F00170"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  <w:t xml:space="preserve"> </w:t>
      </w:r>
      <w:r w:rsidR="00DC65DE" w:rsidRPr="00F00170">
        <w:rPr>
          <w:rFonts w:ascii="Times New Roman" w:hAnsi="Times New Roman" w:cs="Times New Roman"/>
          <w:b/>
          <w:bCs/>
          <w:sz w:val="24"/>
          <w:szCs w:val="24"/>
        </w:rPr>
        <w:t>Biografia e autobiografia</w:t>
      </w:r>
      <w:r w:rsidR="00DC65DE" w:rsidRPr="00F00170">
        <w:rPr>
          <w:rFonts w:ascii="Times New Roman" w:hAnsi="Times New Roman" w:cs="Times New Roman"/>
          <w:sz w:val="24"/>
          <w:szCs w:val="24"/>
        </w:rPr>
        <w:t xml:space="preserve"> (coordinamento di Riccardo Castellana)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(3</w:t>
      </w:r>
      <w:r w:rsidR="00DC65DE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>0</w:t>
      </w:r>
      <w:r w:rsidR="00C85394" w:rsidRPr="00F00170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it-IT"/>
        </w:rPr>
        <w:t xml:space="preserve"> ore)</w:t>
      </w:r>
    </w:p>
    <w:p w14:paraId="55E9EBA5" w14:textId="5C640B82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F3B02B4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14-16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Stefano Ferrucci (Storia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EAD9E05" w14:textId="61A5F08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letterario.</w:t>
      </w:r>
    </w:p>
    <w:p w14:paraId="0593EEBA" w14:textId="30A4496C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="00DC65DE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63A80E75" w14:textId="7593A515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Filomena Giannotti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(Lingu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 e letteratura latina - </w:t>
      </w:r>
      <w:proofErr w:type="spellStart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2A8D20C4" w14:textId="69A2A56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18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Marzo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057B75A" w14:textId="77777777" w:rsidR="00C74FA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17-19: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Speranza Cerullo (Filologia romanza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Nascita del ritratto dell’artista: le</w:t>
      </w:r>
    </w:p>
    <w:p w14:paraId="3FE5AC0E" w14:textId="0021C89F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vidas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razos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trobadoriche.</w:t>
      </w:r>
    </w:p>
    <w:p w14:paraId="21B414FB" w14:textId="3225D918" w:rsidR="00C74FAE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proofErr w:type="gramStart"/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proofErr w:type="gramEnd"/>
      <w:r w:rsidR="00C74FA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759B03AD" w14:textId="4CB4B32F" w:rsidR="00A545CC" w:rsidRDefault="00A545CC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Francesco Vincenzo Stella (Lingua e letter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atura latina medievale -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</w:p>
    <w:p w14:paraId="13AD8EC2" w14:textId="17E146F8" w:rsidR="00DC65DE" w:rsidRPr="00F00170" w:rsidRDefault="00C74FAE" w:rsidP="00C74FAE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11-13: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Sergio Zatti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Autobiografia e psicanalisi</w:t>
      </w:r>
    </w:p>
    <w:p w14:paraId="53281CD2" w14:textId="33B4BB63" w:rsidR="00150B7C" w:rsidRPr="00F00170" w:rsidRDefault="00150B7C" w:rsidP="00A545C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Francesca Fedi (Letteratura italiana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Autobiografi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 italiane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nell’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Europa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del</w:t>
      </w:r>
      <w:r w:rsid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Settecento</w:t>
      </w:r>
    </w:p>
    <w:p w14:paraId="54906DC4" w14:textId="77777777" w:rsidR="00150B7C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16-18: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Paolo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Bugliani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(Lingua e letteratura inglese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Unipi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Queer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Lives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nuova</w:t>
      </w:r>
    </w:p>
    <w:p w14:paraId="00F5DCC0" w14:textId="4355FB24" w:rsidR="00DC65DE" w:rsidRPr="00F00170" w:rsidRDefault="00150B7C" w:rsidP="00150B7C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biografia del Modernismo inglese</w:t>
      </w:r>
    </w:p>
    <w:p w14:paraId="53E3BEE0" w14:textId="64261EA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Maggio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br/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09-11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: Tarcisio Lancioni</w:t>
      </w:r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 (Semiotica - </w:t>
      </w:r>
      <w:proofErr w:type="spellStart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150B7C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="00150B7C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Immagini del sé, fra autobiografia e autoritratto</w:t>
      </w:r>
    </w:p>
    <w:p w14:paraId="73225590" w14:textId="6045E2B4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11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 w:rsidR="00A545CC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Roberto Venuti (Lingua e letteratura tedesca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nuova edizione dei diari di Kafka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1E580C5" w14:textId="24E5BA0D" w:rsidR="00150B7C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martedì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maggio:</w:t>
      </w:r>
    </w:p>
    <w:p w14:paraId="6C2C974F" w14:textId="6AAADB47" w:rsidR="00DC65DE" w:rsidRPr="00F00170" w:rsidRDefault="00150B7C" w:rsidP="00150B7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17-19: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Pietro Clemente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Antropologia culturale 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Unifi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 postura del ricordante. Storie di vita e antropologia</w:t>
      </w:r>
    </w:p>
    <w:p w14:paraId="32893BD9" w14:textId="77777777" w:rsidR="00A545CC" w:rsidRPr="00A545CC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425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01C8AE93" w14:textId="77777777" w:rsidR="00A545CC" w:rsidRDefault="00150B7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ore 15-17: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Ornella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Tajani</w:t>
      </w:r>
      <w:proofErr w:type="spellEnd"/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Lingua e letteratura francese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Dal particolare all’universale.</w:t>
      </w:r>
      <w:r w:rsidR="00D964AD"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Traiettorie autobiografiche in Annie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Ernaux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05B591FC" w14:textId="654DCB0F" w:rsidR="00DC65DE" w:rsidRPr="00F00170" w:rsidRDefault="00A545CC" w:rsidP="00A545CC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-1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Anna Baldini (Letteratura italiana contemporanea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Unistrasi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Il sistema periodico di Primo Levi / Meneghello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E7381A5" w14:textId="2F2FC1CA" w:rsidR="00D964AD" w:rsidRPr="00F00170" w:rsidRDefault="00D964AD" w:rsidP="00E21033">
      <w:pPr>
        <w:pStyle w:val="Paragrafoelenco"/>
        <w:numPr>
          <w:ilvl w:val="0"/>
          <w:numId w:val="4"/>
        </w:numPr>
        <w:shd w:val="clear" w:color="auto" w:fill="FFFFFF"/>
        <w:spacing w:after="0" w:line="240" w:lineRule="auto"/>
        <w:ind w:left="709" w:hanging="28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150B7C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</w:t>
      </w:r>
      <w:r w:rsidR="00DC65DE"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giugno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21AE33C2" w14:textId="08B3224B" w:rsidR="00DC65DE" w:rsidRPr="00F00170" w:rsidRDefault="00150B7C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11-13: Alberto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Prunetti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Scrittore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Quando la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working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class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si racconta da sola: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autosociobiografia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,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récit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de </w:t>
      </w:r>
      <w:proofErr w:type="spellStart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>filiation</w:t>
      </w:r>
      <w:proofErr w:type="spellEnd"/>
      <w:r w:rsidR="00A545CC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storie di famiglia</w:t>
      </w:r>
      <w:r w:rsidR="00DC65DE" w:rsidRPr="00A545CC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4612B874" w14:textId="50384670" w:rsidR="00FA368D" w:rsidRPr="00F00170" w:rsidRDefault="00D964AD" w:rsidP="00D964AD">
      <w:pPr>
        <w:pStyle w:val="Paragrafoelenco"/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Riccardo Castellana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Lett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eratura italiana contemporanea - </w:t>
      </w:r>
      <w:proofErr w:type="spellStart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="00DC65DE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64651A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Biografie dell’ossessione. Jean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Echenoz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Edgardo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Franzosini</w:t>
      </w:r>
      <w:proofErr w:type="spellEnd"/>
    </w:p>
    <w:p w14:paraId="6334F386" w14:textId="2F6D25AA" w:rsidR="00412BCE" w:rsidRPr="00F00170" w:rsidRDefault="00412BCE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094ABAC9" w14:textId="77777777" w:rsidR="00684110" w:rsidRPr="00F00170" w:rsidRDefault="00684110" w:rsidP="00412BCE">
      <w:pPr>
        <w:rPr>
          <w:rFonts w:ascii="Times New Roman" w:hAnsi="Times New Roman" w:cs="Times New Roman"/>
          <w:b/>
          <w:sz w:val="24"/>
          <w:szCs w:val="24"/>
        </w:rPr>
      </w:pPr>
    </w:p>
    <w:p w14:paraId="6DAC3819" w14:textId="1C5AD1F2" w:rsidR="004163DE" w:rsidRPr="00F00170" w:rsidRDefault="002E4E24" w:rsidP="00412BCE">
      <w:pPr>
        <w:rPr>
          <w:rFonts w:ascii="Times New Roman" w:hAnsi="Times New Roman" w:cs="Times New Roman"/>
          <w:b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>ANTROPOLOGIA E MONDO ANTICO:</w:t>
      </w:r>
    </w:p>
    <w:p w14:paraId="3B7BF970" w14:textId="4C094D96" w:rsidR="00DC29F0" w:rsidRPr="00F00170" w:rsidRDefault="009242C1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hAnsi="Times New Roman" w:cs="Times New Roman"/>
          <w:sz w:val="24"/>
          <w:szCs w:val="24"/>
          <w:u w:val="single"/>
        </w:rPr>
        <w:t>Primo modulo</w:t>
      </w:r>
      <w:r w:rsidRPr="00F00170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F00170">
        <w:rPr>
          <w:rFonts w:ascii="Times New Roman" w:hAnsi="Times New Roman" w:cs="Times New Roman"/>
          <w:sz w:val="24"/>
          <w:szCs w:val="24"/>
        </w:rPr>
        <w:t>S</w:t>
      </w:r>
      <w:r w:rsidR="00DC29F0" w:rsidRPr="00F00170">
        <w:rPr>
          <w:rFonts w:ascii="Times New Roman" w:hAnsi="Times New Roman" w:cs="Times New Roman"/>
          <w:b/>
          <w:sz w:val="24"/>
          <w:szCs w:val="24"/>
        </w:rPr>
        <w:t>ocietà e cultura greca</w:t>
      </w:r>
      <w:r w:rsidR="00C85394" w:rsidRPr="00F00170">
        <w:rPr>
          <w:rFonts w:ascii="Times New Roman" w:hAnsi="Times New Roman" w:cs="Times New Roman"/>
          <w:sz w:val="24"/>
          <w:szCs w:val="24"/>
        </w:rPr>
        <w:t xml:space="preserve"> (30</w:t>
      </w:r>
      <w:r w:rsidR="00DC29F0" w:rsidRPr="00F00170">
        <w:rPr>
          <w:rFonts w:ascii="Times New Roman" w:hAnsi="Times New Roman" w:cs="Times New Roman"/>
          <w:sz w:val="24"/>
          <w:szCs w:val="24"/>
        </w:rPr>
        <w:t xml:space="preserve"> ore).</w:t>
      </w:r>
    </w:p>
    <w:p w14:paraId="227BFBEF" w14:textId="77777777" w:rsidR="00343AF9" w:rsidRPr="00F00170" w:rsidRDefault="00343AF9" w:rsidP="00343AF9">
      <w:pPr>
        <w:pStyle w:val="Paragrafoelenco"/>
        <w:spacing w:after="0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</w:rPr>
      </w:pPr>
    </w:p>
    <w:p w14:paraId="4247564B" w14:textId="77777777" w:rsidR="00A84677" w:rsidRPr="00246DA3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246DA3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10 dicembre 16.00-18.00: </w:t>
      </w:r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Maria Lucia Amadio - Luca Bombardieri: “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Archaeology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 xml:space="preserve"> of </w:t>
      </w:r>
      <w:proofErr w:type="spellStart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labour</w:t>
      </w:r>
      <w:proofErr w:type="spellEnd"/>
      <w:r w:rsidRPr="00246DA3">
        <w:rPr>
          <w:rFonts w:ascii="Times New Roman" w:eastAsia="SimSun" w:hAnsi="Times New Roman" w:cs="Times New Roman"/>
          <w:kern w:val="3"/>
          <w:sz w:val="24"/>
          <w:szCs w:val="24"/>
        </w:rPr>
        <w:t>. Strategie di organizzazione e ideologia del lavoro nelle comunità della Preistoria mediterranea” (2 ore)</w:t>
      </w:r>
    </w:p>
    <w:p w14:paraId="45C65E60" w14:textId="4F07A889" w:rsidR="00A84677" w:rsidRPr="00F00170" w:rsidRDefault="00A84677" w:rsidP="00A84677">
      <w:pPr>
        <w:pStyle w:val="Paragrafoelenco"/>
        <w:numPr>
          <w:ilvl w:val="0"/>
          <w:numId w:val="11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12 dicembre 1</w:t>
      </w:r>
      <w:r w:rsidR="00A30610">
        <w:rPr>
          <w:rFonts w:ascii="Times New Roman" w:eastAsia="SimSun" w:hAnsi="Times New Roman" w:cs="Times New Roman"/>
          <w:b/>
          <w:kern w:val="3"/>
          <w:sz w:val="24"/>
          <w:szCs w:val="24"/>
        </w:rPr>
        <w:t>6</w:t>
      </w:r>
      <w:r w:rsidRPr="0054682F">
        <w:rPr>
          <w:rFonts w:ascii="Times New Roman" w:eastAsia="SimSun" w:hAnsi="Times New Roman" w:cs="Times New Roman"/>
          <w:b/>
          <w:kern w:val="3"/>
          <w:sz w:val="24"/>
          <w:szCs w:val="24"/>
        </w:rPr>
        <w:t>.00-18.00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>, Maria Lucia Amadio - Luca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Bombardieri: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Archaeology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of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labour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Strategie di organizzazione e ideologia del lavoro nelle comunità della Preistoria mediterranea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3FBE1312" w14:textId="4BF92887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dicembre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16-18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: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Anna Angelini: </w:t>
      </w: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Comparatismo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 xml:space="preserve"> tra storia delle religioni e antropologia del mondo antico: riflessioni metodologiche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79EE6703" w14:textId="16614F7D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11 marzo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17-18.00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12 marzo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10-12, Maria Lucia Amadio - Luca Bombardieri:</w:t>
      </w:r>
    </w:p>
    <w:p w14:paraId="49F2D740" w14:textId="77777777" w:rsidR="00B24FEB" w:rsidRPr="00F00170" w:rsidRDefault="00B24FEB" w:rsidP="00B24FEB">
      <w:pPr>
        <w:pStyle w:val="Paragrafoelenco"/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proofErr w:type="spellStart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Islandwide</w:t>
      </w:r>
      <w:proofErr w:type="spellEnd"/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. L’archeologia e le isole del Mediterraneo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(2 ore)</w:t>
      </w:r>
    </w:p>
    <w:p w14:paraId="4500EC02" w14:textId="77777777" w:rsidR="00343AF9" w:rsidRPr="00F00170" w:rsidRDefault="00343AF9" w:rsidP="00343AF9">
      <w:pPr>
        <w:shd w:val="clear" w:color="auto" w:fill="FFFFFF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</w:pPr>
    </w:p>
    <w:p w14:paraId="6B063D47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06BF72EA" w14:textId="0F5FD8A0" w:rsidR="00B24FEB" w:rsidRPr="00F00170" w:rsidRDefault="00DC5946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CLÉO CARASTRO 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(EHESS,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Visiting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proofErr w:type="spellStart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>Scholar</w:t>
      </w:r>
      <w:proofErr w:type="spellEnd"/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DFCLAM 2025/6), </w:t>
      </w:r>
      <w:r w:rsidR="00B24FEB"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Cosmologie antiche e moderne</w:t>
      </w:r>
      <w:r w:rsidR="00B24FEB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(18 ore complessive)</w:t>
      </w:r>
    </w:p>
    <w:p w14:paraId="42293272" w14:textId="4C337525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8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17-19,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9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 17-19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10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10-12: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Rapporti con l'invisibile</w:t>
      </w:r>
    </w:p>
    <w:p w14:paraId="10EC21B4" w14:textId="495AFD0C" w:rsidR="00B24FE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i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15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16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17.00-19.00;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17 aprile</w:t>
      </w:r>
      <w:r w:rsidR="00D964AD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ore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17.00-19.00: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Vivere con i morti</w:t>
      </w:r>
    </w:p>
    <w:p w14:paraId="70F6C4BB" w14:textId="1F25FC50" w:rsidR="00EA3F2B" w:rsidRPr="00F00170" w:rsidRDefault="00B24FEB" w:rsidP="00E21033">
      <w:pPr>
        <w:pStyle w:val="Paragrafoelenco"/>
        <w:numPr>
          <w:ilvl w:val="0"/>
          <w:numId w:val="7"/>
        </w:numPr>
        <w:spacing w:after="0"/>
        <w:ind w:left="709" w:hanging="283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21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10-12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>,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22 aprile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10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>-</w:t>
      </w:r>
      <w:r w:rsidR="00CD3644">
        <w:rPr>
          <w:rFonts w:ascii="Times New Roman" w:eastAsia="SimSun" w:hAnsi="Times New Roman" w:cs="Times New Roman"/>
          <w:kern w:val="3"/>
          <w:sz w:val="24"/>
          <w:szCs w:val="24"/>
        </w:rPr>
        <w:t>12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23 aprile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</w:t>
      </w:r>
      <w:r w:rsidR="00D964AD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ore 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17-19: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</w:rPr>
        <w:t>Ritorno all’infanzia</w:t>
      </w:r>
    </w:p>
    <w:p w14:paraId="118D7626" w14:textId="77777777" w:rsidR="00D964AD" w:rsidRPr="00F00170" w:rsidRDefault="00D964AD" w:rsidP="00DC5946">
      <w:p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</w:p>
    <w:p w14:paraId="5FE32ECB" w14:textId="0C32BD1B" w:rsidR="00DC5946" w:rsidRPr="00F00170" w:rsidRDefault="00DC5946" w:rsidP="00DC594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DOUGLAS CAIRNS (University of Edinburgh): </w:t>
      </w:r>
      <w:r w:rsidRPr="00F00170">
        <w:rPr>
          <w:rFonts w:ascii="Times New Roman" w:eastAsia="SimSun" w:hAnsi="Times New Roman" w:cs="Times New Roman"/>
          <w:i/>
          <w:kern w:val="3"/>
          <w:sz w:val="24"/>
          <w:szCs w:val="24"/>
          <w:lang w:val="en-GB"/>
        </w:rPr>
        <w:t>Honour in ancient Greece</w:t>
      </w:r>
      <w:r w:rsidRPr="00F00170">
        <w:rPr>
          <w:rFonts w:ascii="Times New Roman" w:eastAsia="SimSun" w:hAnsi="Times New Roman" w:cs="Times New Roman"/>
          <w:kern w:val="3"/>
          <w:sz w:val="24"/>
          <w:szCs w:val="24"/>
          <w:lang w:val="en-GB"/>
        </w:rPr>
        <w:t xml:space="preserve"> (4 ore)</w:t>
      </w:r>
    </w:p>
    <w:p w14:paraId="35B9755D" w14:textId="0BE467F3" w:rsidR="00B24FEB" w:rsidRPr="00F00170" w:rsidRDefault="00B24FEB" w:rsidP="00E21033">
      <w:pPr>
        <w:pStyle w:val="Paragrafoelenco"/>
        <w:numPr>
          <w:ilvl w:val="0"/>
          <w:numId w:val="2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1</w:t>
      </w:r>
      <w:r w:rsidR="00EA3F2B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3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-1</w:t>
      </w:r>
      <w:r w:rsidR="00F36053"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>5</w:t>
      </w:r>
      <w:r w:rsidRPr="00F00170">
        <w:rPr>
          <w:rFonts w:ascii="Times New Roman" w:eastAsia="SimSun" w:hAnsi="Times New Roman" w:cs="Times New Roman"/>
          <w:b/>
          <w:kern w:val="3"/>
          <w:sz w:val="24"/>
          <w:szCs w:val="24"/>
        </w:rPr>
        <w:t xml:space="preserve"> maggio</w:t>
      </w:r>
      <w:r w:rsidR="00DC5946" w:rsidRPr="00F00170">
        <w:rPr>
          <w:rFonts w:ascii="Times New Roman" w:eastAsia="SimSun" w:hAnsi="Times New Roman" w:cs="Times New Roman"/>
          <w:kern w:val="3"/>
          <w:sz w:val="24"/>
          <w:szCs w:val="24"/>
        </w:rPr>
        <w:t xml:space="preserve"> (orario da definire)</w:t>
      </w:r>
    </w:p>
    <w:p w14:paraId="6BD99CDA" w14:textId="05E18997" w:rsidR="00EA3F2B" w:rsidRPr="0054682F" w:rsidRDefault="00EA3F2B" w:rsidP="00E2103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19 </w:t>
      </w:r>
      <w:proofErr w:type="gramStart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>Maggio</w:t>
      </w:r>
      <w:proofErr w:type="gramEnd"/>
      <w:r w:rsidRPr="0054682F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lang w:eastAsia="it-IT"/>
        </w:rPr>
        <w:t xml:space="preserve">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ore 11.00-13.00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, 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Eleonora </w:t>
      </w:r>
      <w:proofErr w:type="spellStart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Pischedda</w:t>
      </w:r>
      <w:proofErr w:type="spellEnd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: </w:t>
      </w:r>
      <w:r w:rsidRPr="0054682F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lang w:eastAsia="it-IT"/>
        </w:rPr>
        <w:t>Problemi e metodi della storia economica di IV secolo</w:t>
      </w:r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 xml:space="preserve"> </w:t>
      </w:r>
      <w:bookmarkStart w:id="0" w:name="_Hlk199761429"/>
      <w:r w:rsidRPr="0054682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  <w:t>(2 ore)</w:t>
      </w:r>
      <w:bookmarkEnd w:id="0"/>
    </w:p>
    <w:p w14:paraId="3E4EB698" w14:textId="77777777" w:rsidR="00DC5946" w:rsidRPr="0054682F" w:rsidRDefault="00DC5946" w:rsidP="00DC5946">
      <w:pPr>
        <w:pStyle w:val="Paragrafoelenco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99A9F5" w14:textId="39D84430" w:rsidR="00DC29F0" w:rsidRPr="0054682F" w:rsidRDefault="00DC29F0" w:rsidP="00DC2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682F">
        <w:rPr>
          <w:rFonts w:ascii="Times New Roman" w:hAnsi="Times New Roman" w:cs="Times New Roman"/>
          <w:sz w:val="24"/>
          <w:szCs w:val="24"/>
          <w:u w:val="single"/>
        </w:rPr>
        <w:t>Secondo modulo</w:t>
      </w:r>
      <w:r w:rsidRPr="0054682F">
        <w:rPr>
          <w:rFonts w:ascii="Times New Roman" w:hAnsi="Times New Roman" w:cs="Times New Roman"/>
          <w:sz w:val="24"/>
          <w:szCs w:val="24"/>
        </w:rPr>
        <w:t xml:space="preserve">: </w:t>
      </w:r>
      <w:r w:rsidR="007864A3" w:rsidRPr="0054682F">
        <w:rPr>
          <w:rFonts w:ascii="Times New Roman" w:hAnsi="Times New Roman" w:cs="Times New Roman"/>
          <w:b/>
          <w:sz w:val="24"/>
          <w:szCs w:val="24"/>
        </w:rPr>
        <w:t>S</w:t>
      </w:r>
      <w:r w:rsidRPr="0054682F">
        <w:rPr>
          <w:rFonts w:ascii="Times New Roman" w:hAnsi="Times New Roman" w:cs="Times New Roman"/>
          <w:b/>
          <w:sz w:val="24"/>
          <w:szCs w:val="24"/>
        </w:rPr>
        <w:t>ocietà e cultura romana</w:t>
      </w:r>
      <w:r w:rsidRPr="0054682F">
        <w:rPr>
          <w:rFonts w:ascii="Times New Roman" w:hAnsi="Times New Roman" w:cs="Times New Roman"/>
          <w:sz w:val="24"/>
          <w:szCs w:val="24"/>
        </w:rPr>
        <w:t xml:space="preserve"> (</w:t>
      </w:r>
      <w:r w:rsidR="00C85394" w:rsidRPr="0054682F">
        <w:rPr>
          <w:rFonts w:ascii="Times New Roman" w:hAnsi="Times New Roman" w:cs="Times New Roman"/>
          <w:sz w:val="24"/>
          <w:szCs w:val="24"/>
        </w:rPr>
        <w:t xml:space="preserve">30 </w:t>
      </w:r>
      <w:r w:rsidRPr="0054682F">
        <w:rPr>
          <w:rFonts w:ascii="Times New Roman" w:hAnsi="Times New Roman" w:cs="Times New Roman"/>
          <w:sz w:val="24"/>
          <w:szCs w:val="24"/>
        </w:rPr>
        <w:t xml:space="preserve">ore): </w:t>
      </w:r>
    </w:p>
    <w:p w14:paraId="3BD28E39" w14:textId="369A5235" w:rsidR="00B24FEB" w:rsidRPr="0054682F" w:rsidRDefault="00411419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venerdì</w:t>
      </w:r>
      <w:r w:rsidR="000F5227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novembre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10-13</w:t>
      </w:r>
      <w:r w:rsidR="00D964AD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Alberto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Cafaro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La politica romana in età tardo-repubblicana: problemi e metodi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6C4060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038546B" w14:textId="28BE4BA8" w:rsidR="00B24FEB" w:rsidRPr="0054682F" w:rsidRDefault="00823EB1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martedì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febbraio ore 15-17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mercoledì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febbra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5227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ore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B24FEB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-1</w:t>
      </w:r>
      <w:r w:rsidR="00A039A0" w:rsidRPr="007E06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E06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(AULA CENTRO AMA)</w:t>
      </w:r>
      <w:r w:rsidR="000F522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Cristiano Viglietti: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Problemi attuali della 'naturalizzazione' della storia antica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7757950A" w14:textId="77777777" w:rsidR="003C71DC" w:rsidRPr="00F00170" w:rsidRDefault="003C71DC" w:rsidP="003C71DC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sz w:val="24"/>
          <w:szCs w:val="24"/>
        </w:rPr>
        <w:t xml:space="preserve">giovedì 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12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arzo:</w:t>
      </w:r>
    </w:p>
    <w:p w14:paraId="75FDAADF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ore 14-16: Stefano Ferrucci (Storia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Ethos e 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bios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: la nascita di un genere</w:t>
      </w:r>
    </w:p>
    <w:p w14:paraId="1F913229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lastRenderedPageBreak/>
        <w:t>letterario.</w:t>
      </w:r>
    </w:p>
    <w:p w14:paraId="203E2032" w14:textId="77777777" w:rsidR="003C71DC" w:rsidRPr="00F00170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16-18: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Manuela Giordano (Lingua e letteratura greca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):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Vite di poeti nell’Atene classica tra anonimato ed ethos collettivo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ab/>
      </w:r>
    </w:p>
    <w:p w14:paraId="0A65D4B7" w14:textId="77777777" w:rsidR="003C71DC" w:rsidRDefault="003C71DC" w:rsidP="003C71DC">
      <w:pPr>
        <w:pStyle w:val="Paragrafoelenco"/>
        <w:shd w:val="clear" w:color="auto" w:fill="FFFFFF"/>
        <w:spacing w:after="0" w:line="240" w:lineRule="auto"/>
        <w:ind w:left="993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ore 18-20:</w:t>
      </w: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Filomena Giannotti (Lingua e letteratura latina - </w:t>
      </w:r>
      <w:proofErr w:type="spellStart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Unisi</w:t>
      </w:r>
      <w:proofErr w:type="spellEnd"/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), </w:t>
      </w:r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Le Confessioni di Agostino: dalla fondazione dell’autobiografia spirituale all’</w:t>
      </w:r>
      <w:proofErr w:type="spellStart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>autobiofiction</w:t>
      </w:r>
      <w:proofErr w:type="spellEnd"/>
      <w:r w:rsidRPr="00F00170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contemporanea</w:t>
      </w:r>
    </w:p>
    <w:p w14:paraId="4404BF88" w14:textId="655E5E29" w:rsidR="00B24FEB" w:rsidRPr="0054682F" w:rsidRDefault="000F5227" w:rsidP="00E21033">
      <w:pPr>
        <w:pStyle w:val="Paragrafoelenco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18 </w:t>
      </w:r>
      <w:r w:rsidR="00C35509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arzo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 15-17:</w:t>
      </w: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Francesco Vincenzo Stella: </w:t>
      </w:r>
      <w:r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Biografie e agiografie mediolatine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(lezioni condivise con il modulo Biografia e autobiografia, coordin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amento di Riccardo Castellana)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="005C6817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ore)</w:t>
      </w:r>
    </w:p>
    <w:p w14:paraId="4FA985FC" w14:textId="3749DB63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venerdì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 aprile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15-19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Pietro Li Causi: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Linguaggio umano/linguaggio animale. La comunicazione interspecifica fra </w:t>
      </w:r>
      <w:proofErr w:type="spellStart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bioacustica</w:t>
      </w:r>
      <w:proofErr w:type="spellEnd"/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e dibattito filosofico nel mondo antico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, (4 ore)</w:t>
      </w:r>
    </w:p>
    <w:p w14:paraId="6FCEFBC4" w14:textId="229996D8" w:rsidR="00B24FEB" w:rsidRPr="0054682F" w:rsidRDefault="000F5227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mercoledì </w:t>
      </w:r>
      <w:r w:rsidR="00B24FEB"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aprile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ore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15-19</w:t>
      </w:r>
      <w:r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Maurizio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Bettini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L'antropologia del mondo antico: casi di studio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(4 ore)</w:t>
      </w:r>
    </w:p>
    <w:p w14:paraId="0FFA7334" w14:textId="29C86EF8" w:rsidR="009242C1" w:rsidRPr="0054682F" w:rsidRDefault="00C35509" w:rsidP="00E21033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68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Aprile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orario da definire, Francesca </w:t>
      </w:r>
      <w:proofErr w:type="spellStart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>Prescendi</w:t>
      </w:r>
      <w:proofErr w:type="spellEnd"/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 </w:t>
      </w:r>
      <w:r w:rsidR="00B24FEB" w:rsidRPr="005468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Religione e antropologia a Roma: casi di studio</w:t>
      </w:r>
      <w:r w:rsidR="00B24FEB" w:rsidRPr="005468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(6 ore)</w:t>
      </w:r>
    </w:p>
    <w:p w14:paraId="1870F107" w14:textId="4858F2A4" w:rsidR="006C4060" w:rsidRPr="0054682F" w:rsidRDefault="006C4060" w:rsidP="00E21033">
      <w:pPr>
        <w:pStyle w:val="Paragrafoelenco"/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54682F">
        <w:rPr>
          <w:rFonts w:ascii="Times New Roman" w:eastAsia="SimSun" w:hAnsi="Times New Roman" w:cs="Times New Roman"/>
          <w:b/>
          <w:bCs/>
          <w:kern w:val="3"/>
          <w:sz w:val="24"/>
          <w:szCs w:val="24"/>
        </w:rPr>
        <w:t>10 giugno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ore 9.00-1</w:t>
      </w:r>
      <w:r w:rsidR="00631639">
        <w:rPr>
          <w:rFonts w:ascii="Times New Roman" w:eastAsia="SimSun" w:hAnsi="Times New Roman" w:cs="Times New Roman"/>
          <w:kern w:val="3"/>
          <w:sz w:val="24"/>
          <w:szCs w:val="24"/>
        </w:rPr>
        <w:t>3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.00; </w:t>
      </w:r>
      <w:bookmarkStart w:id="1" w:name="_GoBack"/>
      <w:bookmarkEnd w:id="1"/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Ginevra Benedetti: </w:t>
      </w:r>
      <w:r w:rsidRPr="0054682F"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  <w:t>L’uno e i molti: riflessioni metodologiche sulle configurazioni teologiche del divino nei politeismi greco e romano</w:t>
      </w:r>
      <w:r w:rsidRPr="0054682F">
        <w:rPr>
          <w:rFonts w:ascii="Times New Roman" w:eastAsia="SimSun" w:hAnsi="Times New Roman" w:cs="Times New Roman"/>
          <w:kern w:val="3"/>
          <w:sz w:val="24"/>
          <w:szCs w:val="24"/>
        </w:rPr>
        <w:t xml:space="preserve"> (4 ore)</w:t>
      </w:r>
    </w:p>
    <w:p w14:paraId="73C3C4B6" w14:textId="77777777" w:rsidR="006C4060" w:rsidRPr="00F00170" w:rsidRDefault="006C4060" w:rsidP="006C4060">
      <w:pPr>
        <w:pStyle w:val="Paragrafoelenco"/>
        <w:spacing w:after="0" w:line="240" w:lineRule="auto"/>
        <w:ind w:left="10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276A6F6" w14:textId="6F534D99" w:rsidR="00A36242" w:rsidRPr="00F00170" w:rsidRDefault="00A36242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E3AD95B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2F59D9D" w14:textId="77777777" w:rsidR="004163DE" w:rsidRPr="00F00170" w:rsidRDefault="004163DE" w:rsidP="009242C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224345" w14:textId="77777777" w:rsidR="009242C1" w:rsidRPr="00F00170" w:rsidRDefault="00842472" w:rsidP="0084247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CONVEGNI E SEMINARI</w:t>
      </w:r>
    </w:p>
    <w:p w14:paraId="3B7B7C71" w14:textId="77777777" w:rsidR="00930CAF" w:rsidRPr="00F00170" w:rsidRDefault="00930CAF" w:rsidP="0014492E">
      <w:pPr>
        <w:tabs>
          <w:tab w:val="left" w:pos="567"/>
        </w:tabs>
        <w:spacing w:line="244" w:lineRule="auto"/>
        <w:ind w:left="567" w:right="-143" w:hanging="434"/>
        <w:jc w:val="center"/>
        <w:rPr>
          <w:rFonts w:ascii="Times New Roman" w:eastAsia="Bookman Old Style" w:hAnsi="Times New Roman" w:cs="Times New Roman"/>
          <w:i/>
          <w:sz w:val="24"/>
          <w:szCs w:val="24"/>
        </w:rPr>
      </w:pP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Convegni e seminari sono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attività a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>p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erte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a tutte le dottorande e a tutti i dottorandi;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yellow"/>
        </w:rPr>
        <w:t>giallo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sono evidenziate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FM,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cyan"/>
        </w:rPr>
        <w:t>azzurro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LM;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br/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in 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  <w:highlight w:val="green"/>
        </w:rPr>
        <w:t>verde</w:t>
      </w:r>
      <w:r w:rsidRPr="00F00170">
        <w:rPr>
          <w:rFonts w:ascii="Times New Roman" w:eastAsia="Bookman Old Style" w:hAnsi="Times New Roman" w:cs="Times New Roman"/>
          <w:i/>
          <w:sz w:val="24"/>
          <w:szCs w:val="24"/>
        </w:rPr>
        <w:t xml:space="preserve"> </w:t>
      </w:r>
      <w:r w:rsidR="0014492E" w:rsidRPr="00F00170">
        <w:rPr>
          <w:rFonts w:ascii="Times New Roman" w:eastAsia="Bookman Old Style" w:hAnsi="Times New Roman" w:cs="Times New Roman"/>
          <w:i/>
          <w:sz w:val="24"/>
          <w:szCs w:val="24"/>
        </w:rPr>
        <w:t>le proposte di AMA</w:t>
      </w:r>
    </w:p>
    <w:p w14:paraId="0B61D4BE" w14:textId="77777777" w:rsidR="00842472" w:rsidRPr="00F00170" w:rsidRDefault="00842472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I dottorandi possono scegliere tra le proposte di seguito indicate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tenendo conto che, ove non diversamente indicato, in generale i crediti sono così attribuiti:</w:t>
      </w:r>
    </w:p>
    <w:p w14:paraId="432B40C2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Seminario di 2 ore: 0,5 crediti</w:t>
      </w:r>
    </w:p>
    <w:p w14:paraId="6D60341B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Convegno di due o tre giorni: 3 crediti</w:t>
      </w:r>
    </w:p>
    <w:p w14:paraId="1EBBE3A6" w14:textId="77777777" w:rsidR="00842472" w:rsidRPr="00F00170" w:rsidRDefault="00842472" w:rsidP="00E21033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Convegno </w:t>
      </w:r>
      <w:r w:rsidR="006617F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 seminario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superiore a tre giorni: 5 crediti </w:t>
      </w:r>
    </w:p>
    <w:p w14:paraId="29192A41" w14:textId="77777777" w:rsidR="00497846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6B603" w14:textId="2EED39EC" w:rsidR="00842472" w:rsidRPr="00F00170" w:rsidRDefault="00497846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N.B.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Per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partecipare a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seminari e convegni esterni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richiedere il riconoscimento dei crediti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prima dell’evento 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scrivere alla coordinatrice e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, al termine,</w:t>
      </w:r>
      <w:r w:rsidR="00842472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produrre </w:t>
      </w:r>
      <w:r w:rsidR="00930CAF"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un </w:t>
      </w:r>
      <w:r w:rsidRPr="00F00170">
        <w:rPr>
          <w:rFonts w:ascii="Times New Roman" w:hAnsi="Times New Roman" w:cs="Times New Roman"/>
          <w:bCs/>
          <w:color w:val="000000"/>
          <w:sz w:val="24"/>
          <w:szCs w:val="24"/>
        </w:rPr>
        <w:t>attestato di partecipazione</w:t>
      </w:r>
    </w:p>
    <w:p w14:paraId="5DD3D438" w14:textId="22815F1B" w:rsidR="00F7380C" w:rsidRPr="00F00170" w:rsidRDefault="00F7380C" w:rsidP="00842472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FA5DB0C" w14:textId="17AE4116" w:rsidR="00374682" w:rsidRPr="00374682" w:rsidRDefault="00374682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Seminario di Filologia Romanza” organizzati dalla FEF, che si svolge di norma il martedì, da ottobre in poi (https://www.fefonlus.it/index.php/it/seminari-e-convegni/seminario-di-filologia-romanza), Sede - Fondazione Franceschini Firenze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(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2AE98FBF" w14:textId="238C7D0B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Mercoledì 5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5C, ore 10-18):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Landolfogogoliana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: traduzioni, letture, ritorni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. Giornata di studi organizzata in collaborazione con il Centro Landolfi e il Centro </w:t>
      </w:r>
      <w:proofErr w:type="gram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Fortini  (</w:t>
      </w:r>
      <w:proofErr w:type="gram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3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12D922FA" w14:textId="47F1D55C" w:rsidR="005C0D9E" w:rsidRPr="00F00170" w:rsidRDefault="005C0D9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Mercoledì 5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ore 9,30 Aula 468: Seminario del </w:t>
      </w:r>
      <w:proofErr w:type="gramStart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Martedì</w:t>
      </w:r>
      <w:proofErr w:type="gramEnd"/>
      <w:r w:rsidR="004F7A9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p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rof.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Mauro Bonazzi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su: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Annah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Arendt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la riscoperta dell’altra Grecia</w:t>
      </w:r>
      <w:r w:rsidR="0020530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8B57320" w14:textId="55F67620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6-7 novembre 2025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(Via Pispini 1, aula 5C)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Chris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Rundle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Bologna)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 1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:</w:t>
      </w:r>
    </w:p>
    <w:p w14:paraId="5EB9869A" w14:textId="3D4E4F03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1.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Hacking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Research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="00D128F1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-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giovedì 6 novembre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15-18</w:t>
      </w:r>
    </w:p>
    <w:p w14:paraId="00786956" w14:textId="11A4ED84" w:rsidR="00AE106F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Methodology for the History of Translation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7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9-12) </w:t>
      </w:r>
    </w:p>
    <w:p w14:paraId="7F3890D4" w14:textId="3B426145" w:rsidR="000567D6" w:rsidRPr="00D12D9F" w:rsidRDefault="000567D6" w:rsidP="00D12D9F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</w:pP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lastRenderedPageBreak/>
        <w:t>lunedi</w:t>
      </w:r>
      <w:proofErr w:type="spellEnd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10 </w:t>
      </w:r>
      <w:proofErr w:type="spellStart"/>
      <w:r w:rsidRPr="000567D6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>novembre</w:t>
      </w:r>
      <w:proofErr w:type="spellEnd"/>
      <w:r w:rsidRPr="00D12D9F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val="en-GB" w:eastAsia="it-IT"/>
        </w:rPr>
        <w:t xml:space="preserve"> 2025</w:t>
      </w:r>
      <w:r w:rsidRPr="000567D6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ore 16.00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: I LIBRI DEL CENTRO AMA: </w:t>
      </w:r>
      <w:proofErr w:type="spellStart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presentazione</w:t>
      </w:r>
      <w:proofErr w:type="spellEnd"/>
      <w:r w:rsid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del volum</w:t>
      </w:r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e </w:t>
      </w:r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Identification des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espèces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animales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de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l'Antiquité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à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nos</w:t>
      </w:r>
      <w:proofErr w:type="spellEnd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 xml:space="preserve"> </w:t>
      </w:r>
      <w:proofErr w:type="spellStart"/>
      <w:r w:rsidR="00D12D9F" w:rsidRPr="00D12D9F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val="en-GB" w:eastAsia="it-IT"/>
        </w:rPr>
        <w:t>jours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, a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cura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di S.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Lazaris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 e S. Aragon (PUV, 2025) con C. Franco 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Unistrasi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</w:t>
      </w:r>
      <w:proofErr w:type="spellStart"/>
      <w:proofErr w:type="gram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A.Angelini</w:t>
      </w:r>
      <w:proofErr w:type="spellEnd"/>
      <w:proofErr w:type="gram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 xml:space="preserve">), P. Li 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Causi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 (</w:t>
      </w:r>
      <w:proofErr w:type="spellStart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Unisi</w:t>
      </w:r>
      <w:proofErr w:type="spellEnd"/>
      <w:r w:rsidR="00D12D9F" w:rsidRPr="00D12D9F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val="en-GB" w:eastAsia="it-IT"/>
        </w:rPr>
        <w:t>), M.  Vespa (Hebrew University, Jerusalem).</w:t>
      </w:r>
    </w:p>
    <w:p w14:paraId="323EBB01" w14:textId="2D2597D2" w:rsidR="004F7A97" w:rsidRPr="00F00170" w:rsidRDefault="004F7A97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Martedì 11 novembre ore 16 </w:t>
      </w:r>
      <w:r w:rsidR="00172A4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(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Centro AMA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)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172A47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SEMINARIO DEL MARTEDÌ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con 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ANHIMA):</w:t>
      </w:r>
      <w:r w:rsidRPr="00F00170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L’incarcerazione nell’antica Roma rivisitata: un approccio storico, giuridico e comparativo</w:t>
      </w:r>
      <w:r w:rsidR="0020530B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 </w:t>
      </w:r>
    </w:p>
    <w:p w14:paraId="738E3DEE" w14:textId="3CCEE9F5" w:rsidR="00170AF6" w:rsidRPr="00F00170" w:rsidRDefault="00170AF6" w:rsidP="003F505C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mercoledì 12 novembre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Pr="00F00170">
        <w:rPr>
          <w:rFonts w:ascii="Times New Roman" w:hAnsi="Times New Roman" w:cs="Times New Roman"/>
          <w:b/>
          <w:color w:val="000000"/>
          <w:sz w:val="24"/>
          <w:szCs w:val="24"/>
          <w:highlight w:val="green"/>
          <w:shd w:val="clear" w:color="auto" w:fill="FFFFFF"/>
        </w:rPr>
        <w:t>ore 10-12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Aula Centro AMA: </w:t>
      </w:r>
      <w:r w:rsidR="00172A4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seminario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</w:t>
      </w:r>
      <w:r w:rsidR="00172A47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>del</w:t>
      </w:r>
      <w:r w:rsidRPr="00F00170">
        <w:rPr>
          <w:rFonts w:ascii="Times New Roman" w:hAnsi="Times New Roman" w:cs="Times New Roman"/>
          <w:color w:val="000000"/>
          <w:sz w:val="24"/>
          <w:szCs w:val="24"/>
          <w:highlight w:val="green"/>
          <w:shd w:val="clear" w:color="auto" w:fill="FFFFFF"/>
        </w:rPr>
        <w:t xml:space="preserve"> prof</w:t>
      </w:r>
      <w:r w:rsidRPr="00F00170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 xml:space="preserve">.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Yann</w:t>
      </w:r>
      <w:proofErr w:type="spellEnd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proofErr w:type="spellStart"/>
      <w:r w:rsidRPr="00F00170">
        <w:rPr>
          <w:rFonts w:ascii="Times New Roman" w:hAnsi="Times New Roman" w:cs="Times New Roman"/>
          <w:b/>
          <w:sz w:val="24"/>
          <w:szCs w:val="24"/>
          <w:highlight w:val="green"/>
        </w:rPr>
        <w:t>Rivière</w:t>
      </w:r>
      <w:proofErr w:type="spellEnd"/>
      <w:r w:rsidRPr="00F00170">
        <w:rPr>
          <w:rFonts w:ascii="Times New Roman" w:hAnsi="Times New Roman" w:cs="Times New Roman"/>
          <w:sz w:val="24"/>
          <w:szCs w:val="24"/>
          <w:highlight w:val="green"/>
        </w:rPr>
        <w:t xml:space="preserve"> (EHESS Paris; Centre ANHIMA</w:t>
      </w:r>
      <w:r w:rsidRPr="003F505C">
        <w:rPr>
          <w:rFonts w:ascii="Times New Roman" w:hAnsi="Times New Roman" w:cs="Times New Roman"/>
          <w:sz w:val="24"/>
          <w:szCs w:val="24"/>
          <w:highlight w:val="green"/>
        </w:rPr>
        <w:t>)</w:t>
      </w:r>
      <w:r w:rsidR="00172A47" w:rsidRPr="003F505C">
        <w:rPr>
          <w:rFonts w:ascii="Times New Roman" w:hAnsi="Times New Roman" w:cs="Times New Roman"/>
          <w:sz w:val="24"/>
          <w:szCs w:val="24"/>
          <w:highlight w:val="green"/>
        </w:rPr>
        <w:t>:</w:t>
      </w:r>
      <w:r w:rsidRPr="003F505C">
        <w:rPr>
          <w:rFonts w:ascii="Times New Roman" w:hAnsi="Times New Roman" w:cs="Times New Roman"/>
          <w:b/>
          <w:i/>
          <w:color w:val="000000"/>
          <w:sz w:val="24"/>
          <w:szCs w:val="24"/>
          <w:highlight w:val="green"/>
          <w:shd w:val="clear" w:color="auto" w:fill="FFFFFF"/>
        </w:rPr>
        <w:t> </w:t>
      </w:r>
      <w:r w:rsidR="003F505C" w:rsidRPr="003F505C">
        <w:rPr>
          <w:rStyle w:val="Enfasigrassetto"/>
          <w:rFonts w:ascii="Times New Roman" w:hAnsi="Times New Roman" w:cs="Times New Roman"/>
          <w:b w:val="0"/>
          <w:i/>
          <w:color w:val="000000"/>
          <w:sz w:val="24"/>
          <w:szCs w:val="24"/>
          <w:highlight w:val="green"/>
          <w:shd w:val="clear" w:color="auto" w:fill="FFFFFF"/>
        </w:rPr>
        <w:t>Cos'era la dittatura romana? Le fonti greco-romane e il filtro della filosofia politica moderna</w:t>
      </w:r>
    </w:p>
    <w:p w14:paraId="2BAE9CBB" w14:textId="7F417C92" w:rsidR="00AE106F" w:rsidRPr="00F00170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18-21 novembre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(Via Pispini 1, aula 5C (Baldini):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Yves Gambier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di Tartu): </w:t>
      </w:r>
    </w:p>
    <w:p w14:paraId="0A7685A2" w14:textId="77777777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1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. Research Methods: Basic Questions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Martedì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18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 10-12</w:t>
      </w:r>
    </w:p>
    <w:p w14:paraId="2938489B" w14:textId="7B6FA7B8" w:rsidR="00D44B0E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Research Methods: Types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2025 10-12; </w:t>
      </w:r>
    </w:p>
    <w:p w14:paraId="1DEF2D43" w14:textId="0B01C21C" w:rsidR="00AE106F" w:rsidRPr="00F00170" w:rsidRDefault="00AE106F" w:rsidP="00AE106F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3.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Context, contextualization and (multimodal) text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Mercoledì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19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17:15-19:15</w:t>
      </w:r>
    </w:p>
    <w:p w14:paraId="7BA8336F" w14:textId="55F513D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4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. 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ption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studies and </w:t>
      </w:r>
      <w:proofErr w:type="spell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audiovisual</w:t>
      </w:r>
      <w:proofErr w:type="spellEnd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 translation: Concepts and methods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-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Giovedì</w:t>
      </w:r>
      <w:proofErr w:type="spellEnd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20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2025, 10-12</w:t>
      </w:r>
    </w:p>
    <w:p w14:paraId="52A6D0A5" w14:textId="0E4562F0" w:rsidR="00AE106F" w:rsidRPr="00F00170" w:rsidRDefault="00AE106F" w:rsidP="00D44B0E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5.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 xml:space="preserve">Writing Academic English and publishing a paper in an international </w:t>
      </w:r>
      <w:proofErr w:type="gramStart"/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val="en-GB" w:eastAsia="it-IT"/>
        </w:rPr>
        <w:t>journal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 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-</w:t>
      </w:r>
      <w:proofErr w:type="gramEnd"/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Venerdì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21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novembre</w:t>
      </w:r>
      <w:proofErr w:type="spellEnd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>2025 10-12</w:t>
      </w:r>
      <w:r w:rsidR="00D44B0E"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val="en-GB" w:eastAsia="it-IT"/>
        </w:rPr>
        <w:t xml:space="preserve"> </w:t>
      </w:r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 xml:space="preserve">5 </w:t>
      </w:r>
      <w:proofErr w:type="spellStart"/>
      <w:r w:rsidR="00D44B0E"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val="en-GB" w:eastAsia="it-IT"/>
        </w:rPr>
        <w:t>cfu</w:t>
      </w:r>
      <w:proofErr w:type="spellEnd"/>
    </w:p>
    <w:p w14:paraId="7019C6EB" w14:textId="3C072355" w:rsidR="00AE106F" w:rsidRPr="00374682" w:rsidRDefault="00AE106F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19-21 novembre 2025: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“E ti scrivo di qui”: Montale epistolografo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(Convegno internazionale del PRIN 2022 "Lettere in rete: Montale epistolografo 1915-1981) (Scaffai)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6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cfu</w:t>
      </w:r>
      <w:proofErr w:type="spellEnd"/>
    </w:p>
    <w:p w14:paraId="5D663190" w14:textId="2A040FAC" w:rsid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19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Memoria-immaginazione-</w:t>
      </w:r>
      <w:proofErr w:type="gram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testo.E</w:t>
      </w:r>
      <w:proofErr w:type="spellEnd"/>
      <w:proofErr w:type="gram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se le fonti non esistessero? Seminario di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Micrologus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. Nature,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Sciences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Medieval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Societies, Firenze, sede </w:t>
      </w:r>
      <w:proofErr w:type="spellStart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="00876F8B"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724541D3" w14:textId="7DDE8A22" w:rsidR="00374682" w:rsidRPr="00876F8B" w:rsidRDefault="00374682" w:rsidP="004E05B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20-21 novembre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Convegno internazionale annuale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MedioEvA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Arezzo, sede dell’Accademia Petrarca, via dell’Orto 1</w:t>
      </w:r>
    </w:p>
    <w:p w14:paraId="65E1D1F7" w14:textId="42C0C601" w:rsidR="00735293" w:rsidRPr="00876F8B" w:rsidRDefault="00735293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24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>Novembre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 2025 ore 17 Aula 450: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Voci dal Centro AMA – Seminario di Cristiano Viglietti su: “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Servius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rex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primus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signavit</w:t>
      </w:r>
      <w:proofErr w:type="spellEnd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8F4B25">
        <w:rPr>
          <w:rFonts w:ascii="Times New Roman" w:eastAsia="Times New Roman" w:hAnsi="Times New Roman" w:cs="Times New Roman"/>
          <w:bCs/>
          <w:i/>
          <w:color w:val="222222"/>
          <w:kern w:val="3"/>
          <w:sz w:val="24"/>
          <w:szCs w:val="24"/>
          <w:highlight w:val="green"/>
          <w:lang w:eastAsia="it-IT"/>
        </w:rPr>
        <w:t>aes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, etc. (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Plin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proofErr w:type="spellStart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Nat</w:t>
      </w:r>
      <w:proofErr w:type="spellEnd"/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. 33.13.43). Tra pia</w:t>
      </w:r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no </w:t>
      </w:r>
      <w:proofErr w:type="spellStart"/>
      <w:r w:rsidR="0020530B"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emic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 e interpretazioni </w:t>
      </w:r>
      <w:proofErr w:type="spellStart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etic</w:t>
      </w:r>
      <w:proofErr w:type="spellEnd"/>
      <w:r w:rsidR="0020530B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” </w:t>
      </w:r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0,5 </w:t>
      </w:r>
      <w:proofErr w:type="spellStart"/>
      <w:r w:rsidR="0020530B" w:rsidRPr="0020530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cfu</w:t>
      </w:r>
      <w:proofErr w:type="spellEnd"/>
    </w:p>
    <w:p w14:paraId="7878DB78" w14:textId="2E314D67" w:rsidR="00876F8B" w:rsidRPr="00876F8B" w:rsidRDefault="00876F8B" w:rsidP="00876F8B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yellow"/>
          <w:lang w:eastAsia="it-IT"/>
        </w:rPr>
      </w:pP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24 e 25 novembre</w:t>
      </w:r>
      <w:r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 xml:space="preserve"> 2025</w:t>
      </w:r>
      <w:r w:rsidRPr="00876F8B">
        <w:rPr>
          <w:rFonts w:ascii="Times New Roman" w:hAnsi="Times New Roman" w:cs="Times New Roman"/>
          <w:b/>
          <w:color w:val="222222"/>
          <w:sz w:val="24"/>
          <w:szCs w:val="24"/>
          <w:highlight w:val="yellow"/>
          <w:shd w:val="clear" w:color="auto" w:fill="FFFFFF"/>
        </w:rPr>
        <w:t>: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Convegno </w:t>
      </w:r>
      <w:r w:rsidRPr="00876F8B">
        <w:rPr>
          <w:rFonts w:ascii="Times New Roman" w:hAnsi="Times New Roman" w:cs="Times New Roman"/>
          <w:i/>
          <w:color w:val="222222"/>
          <w:sz w:val="24"/>
          <w:szCs w:val="24"/>
          <w:highlight w:val="yellow"/>
          <w:shd w:val="clear" w:color="auto" w:fill="FFFFFF"/>
        </w:rPr>
        <w:t>I frammenti dell’Archivio di Stato di Siena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yellow"/>
          <w:shd w:val="clear" w:color="auto" w:fill="FFFFFF"/>
        </w:rPr>
        <w:t xml:space="preserve"> – presso l'Università per Stranieri di Siena</w:t>
      </w:r>
    </w:p>
    <w:p w14:paraId="583A6A04" w14:textId="46FCA8BA" w:rsidR="000B6D62" w:rsidRPr="00735293" w:rsidRDefault="00DC5946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</w:pP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</w:t>
      </w:r>
      <w:r w:rsidR="00A3062B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7</w:t>
      </w:r>
      <w:r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novembre 2025</w:t>
      </w:r>
      <w:r w:rsidR="00FD19AD" w:rsidRPr="00735293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356</w:t>
      </w:r>
      <w:r w:rsidRPr="00735293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735293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Le armi dei deboli. Forme di resist</w:t>
      </w:r>
      <w:r w:rsidR="00FD19AD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enza e partecipazione dal basso</w:t>
      </w:r>
      <w:r w:rsidR="000B6D62" w:rsidRPr="00735293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5401FA16" w14:textId="77777777" w:rsidR="000B6D62" w:rsidRPr="00F00170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Federico Piatti (Sapienza Università di Roma):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Circumcelliones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Dissenso politico e rivendicazioni identitarie nel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Nordafrica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tardoantico”</w:t>
      </w:r>
    </w:p>
    <w:p w14:paraId="6AE407A4" w14:textId="0118ADD1" w:rsidR="000B6D62" w:rsidRDefault="000B6D62" w:rsidP="00735293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PANEL: “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Ite</w:t>
      </w:r>
      <w:proofErr w:type="spellEnd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capellae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: Chiesa, comunità cristiane e forme di partecipazione tra IV e V secolo”, Daniele Reano (Scuola Normale Superiore, Pisa): “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populi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vox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Dei? Mobilitazione, dissenso e negoziazione nell’epistola 66 di </w:t>
      </w:r>
      <w:proofErr w:type="spellStart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Sinesio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 Cirene”; Maria Beatrice Tosi (Scuola Normale Superiore, Pisa): “Povere creature! La </w:t>
      </w:r>
      <w:proofErr w:type="spellStart"/>
      <w:r w:rsidRPr="00F00170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defensio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ecclesiastica tra diritto di essere difesi e diritto di difendere”.</w:t>
      </w:r>
    </w:p>
    <w:p w14:paraId="10647D4F" w14:textId="77777777" w:rsidR="00876F8B" w:rsidRPr="00876F8B" w:rsidRDefault="008F4B25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F4B25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dicembre</w:t>
      </w:r>
      <w:r w:rsidRPr="008F4B25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2025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>ore 17 Aula 356</w:t>
      </w:r>
      <w:r w:rsidRPr="008F4B25">
        <w:rPr>
          <w:rFonts w:ascii="Times New Roman" w:eastAsia="Times New Roman" w:hAnsi="Times New Roman" w:cs="Times New Roman"/>
          <w:b/>
          <w:bCs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Pr="008F4B25">
        <w:rPr>
          <w:rFonts w:ascii="Times New Roman" w:eastAsia="Times New Roman" w:hAnsi="Times New Roman" w:cs="Times New Roman"/>
          <w:bCs/>
          <w:color w:val="222222"/>
          <w:kern w:val="3"/>
          <w:sz w:val="24"/>
          <w:szCs w:val="24"/>
          <w:highlight w:val="green"/>
          <w:lang w:eastAsia="it-IT"/>
        </w:rPr>
        <w:t xml:space="preserve">Voci dal Centro AMA – Seminario di Cristiana Franco su: </w:t>
      </w:r>
      <w:r w:rsidRPr="008F4B25">
        <w:rPr>
          <w:rFonts w:ascii="Times New Roman" w:hAnsi="Times New Roman" w:cs="Times New Roman"/>
          <w:i/>
          <w:color w:val="222222"/>
          <w:sz w:val="24"/>
          <w:szCs w:val="24"/>
          <w:highlight w:val="green"/>
          <w:shd w:val="clear" w:color="auto" w:fill="FFFFFF"/>
        </w:rPr>
        <w:t>Rappresentazioni della domesticità nella cultura romana</w:t>
      </w:r>
    </w:p>
    <w:p w14:paraId="50AD2D00" w14:textId="640AE0F2" w:rsidR="00876F8B" w:rsidRPr="00876F8B" w:rsidRDefault="00374682" w:rsidP="00876F8B">
      <w:pPr>
        <w:pStyle w:val="Paragrafoelenco"/>
        <w:numPr>
          <w:ilvl w:val="0"/>
          <w:numId w:val="12"/>
        </w:numPr>
        <w:shd w:val="clear" w:color="auto" w:fill="FFFFFF"/>
        <w:suppressAutoHyphens/>
        <w:autoSpaceDN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10-12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Convegno internazionale: 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Sacred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New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Worlds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Translating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the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Bible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and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Crossing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Cultures</w:t>
      </w:r>
      <w:proofErr w:type="spellEnd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 xml:space="preserve"> in the Middle </w:t>
      </w:r>
      <w:proofErr w:type="spellStart"/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Ages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 Siena, Santa Chiara, via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Valdimontone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, 1</w:t>
      </w:r>
    </w:p>
    <w:p w14:paraId="4241A851" w14:textId="18034650" w:rsidR="00DC5946" w:rsidRPr="00374682" w:rsidRDefault="00DB163C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12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</w:t>
      </w:r>
      <w:r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icembre </w:t>
      </w:r>
      <w:r w:rsidR="00DC5946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2025</w:t>
      </w:r>
      <w:r w:rsidR="00FD19AD" w:rsidRPr="00374682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9.00-13.00</w:t>
      </w:r>
      <w:r w:rsidR="00F729B3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374682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Culture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sits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place</w:t>
      </w:r>
      <w:proofErr w:type="spellEnd"/>
      <w:r w:rsidR="00DC5946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. </w:t>
      </w:r>
      <w:r w:rsidR="00DC5946" w:rsidRPr="00374682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>Modalità di costruzione e percezione dello spazio nel mondo antico</w:t>
      </w:r>
    </w:p>
    <w:p w14:paraId="61851065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  <w:lang w:val="en-GB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 xml:space="preserve">- Benjamin Winnik (University of British Columbia): “Mapping Arcadian Identity: GIS Analysis of the Sanctuary of Zeus on Mt.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>Lykaion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  <w:lang w:val="en-GB"/>
        </w:rPr>
        <w:t xml:space="preserve">”. </w:t>
      </w:r>
    </w:p>
    <w:p w14:paraId="48D2D00D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Pietro Scudieri </w:t>
      </w:r>
      <w:proofErr w:type="spellStart"/>
      <w:r w:rsidRPr="0020530B">
        <w:rPr>
          <w:rFonts w:ascii="Times New Roman" w:hAnsi="Times New Roman" w:cs="Times New Roman"/>
          <w:smallCaps/>
          <w:sz w:val="24"/>
          <w:szCs w:val="24"/>
          <w:highlight w:val="green"/>
        </w:rPr>
        <w:t>Pi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di Malaga): “Spazio e memoria del tempo di Tullo Ostilio: la topografia della battaglia tra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Orazi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Curiazi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>”.</w:t>
      </w:r>
    </w:p>
    <w:p w14:paraId="5A846900" w14:textId="77777777" w:rsidR="00566D24" w:rsidRPr="0020530B" w:rsidRDefault="00566D24" w:rsidP="0020530B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lastRenderedPageBreak/>
        <w:t xml:space="preserve">- Luisa Dominici (Università degli Studi di Palermo): La topografia del vizio: spazio, moralità e identità civica nella “Contro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Timarco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” di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Eschine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. </w:t>
      </w:r>
    </w:p>
    <w:p w14:paraId="22819D87" w14:textId="69E5B43A" w:rsidR="00566D24" w:rsidRPr="00F00170" w:rsidRDefault="00566D24" w:rsidP="0020530B">
      <w:pPr>
        <w:spacing w:after="0" w:line="240" w:lineRule="auto"/>
        <w:ind w:left="709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Riccardo Bongiovanni (Università di Pisa): “Spazio interno e spazio esterno nei papiri greci magici: una panoramica tra tradizioni religiose, innovazioni rituali e analisi sociale”. </w:t>
      </w:r>
    </w:p>
    <w:p w14:paraId="6870A5ED" w14:textId="13E3401A" w:rsidR="00D44B0E" w:rsidRPr="00F00170" w:rsidRDefault="00D44B0E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Martedì 16 dicembre 2025</w:t>
      </w:r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ore 17:15-19 (Via Pispini 1, Aula 5C) (Baldini: </w:t>
      </w:r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 xml:space="preserve">Sara </w:t>
      </w:r>
      <w:proofErr w:type="spellStart"/>
      <w:r w:rsidRPr="00F00170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Sullam</w:t>
      </w:r>
      <w:proofErr w:type="spellEnd"/>
      <w:r w:rsidRPr="00F00170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(Università degli Studi di Milano), </w:t>
      </w:r>
      <w:r w:rsidRPr="00F00170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cyan"/>
          <w:lang w:eastAsia="it-IT"/>
        </w:rPr>
        <w:t>La traduzione di Orlando di Virginia Woolf</w:t>
      </w:r>
    </w:p>
    <w:p w14:paraId="79172A66" w14:textId="0AA99495" w:rsidR="00876F8B" w:rsidRPr="00980284" w:rsidRDefault="00374682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yellow"/>
          <w:lang w:eastAsia="it-IT"/>
        </w:rPr>
        <w:t>18 dicembre 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: </w:t>
      </w:r>
      <w:r w:rsidRPr="00876F8B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yellow"/>
          <w:lang w:eastAsia="it-IT"/>
        </w:rPr>
        <w:t>Versi e versetti anonimi, pseudepigrafi e bellissimi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, Firenze, sede </w:t>
      </w:r>
      <w:proofErr w:type="spellStart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Sismel</w:t>
      </w:r>
      <w:proofErr w:type="spellEnd"/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(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via Montebello 7</w:t>
      </w:r>
      <w:r w:rsid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>)</w:t>
      </w:r>
      <w:r w:rsidR="00876F8B" w:rsidRPr="00374682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yellow"/>
          <w:lang w:eastAsia="it-IT"/>
        </w:rPr>
        <w:t xml:space="preserve"> </w:t>
      </w:r>
    </w:p>
    <w:p w14:paraId="57029B21" w14:textId="6AFD6B57" w:rsidR="00980284" w:rsidRPr="00980284" w:rsidRDefault="00980284" w:rsidP="00980284">
      <w:pPr>
        <w:pStyle w:val="Paragrafoelenco"/>
        <w:numPr>
          <w:ilvl w:val="0"/>
          <w:numId w:val="8"/>
        </w:numP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4 febbraio 2026 alle ore 15.00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(Aula 450), nell’ambito dell’iniziativa “</w:t>
      </w:r>
      <w:r w:rsidRPr="00980284">
        <w:rPr>
          <w:rFonts w:ascii="Times New Roman" w:hAnsi="Times New Roman" w:cs="Times New Roman"/>
          <w:b/>
          <w:sz w:val="24"/>
          <w:szCs w:val="24"/>
          <w:highlight w:val="green"/>
        </w:rPr>
        <w:t>I classici nell'età della decolonizzazione”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discussione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sul volume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Classicism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and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Other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Phobias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di Dan-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el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Padilla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Peralta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intervengono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Siena),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Federico Santangelo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Genova) e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Pietro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Taetti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Siena-EPHE).</w:t>
      </w:r>
    </w:p>
    <w:p w14:paraId="1A4F4A5E" w14:textId="022FA69B" w:rsidR="00D06BBF" w:rsidRPr="00876F8B" w:rsidRDefault="00D06BBF" w:rsidP="00490561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9-11 febbraio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 w:rsidRPr="00876F8B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2025</w:t>
      </w:r>
      <w:r w:rsidRPr="00876F8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: </w:t>
      </w:r>
      <w:r w:rsidRPr="00876F8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FFFFFF"/>
        </w:rPr>
        <w:t>Scuola invernale di Narratologia “Tondo, piatto e cattivo. Il personaggio nella narrativa di finzione”.</w:t>
      </w:r>
    </w:p>
    <w:p w14:paraId="37498608" w14:textId="413DD2BA" w:rsidR="009537EB" w:rsidRPr="009537EB" w:rsidRDefault="009537EB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Mercoledì 11 febbraio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ore 1</w:t>
      </w:r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0-13 (Via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Bandini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 xml:space="preserve"> 35) (Baldini)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Francesco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Guglieri</w:t>
      </w:r>
      <w:proofErr w:type="spell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(Giulio Einaudi Editore)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 xml:space="preserve">Il mestiere di editor: narrativa straniera e </w:t>
      </w:r>
      <w:proofErr w:type="gramStart"/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highlight w:val="cyan"/>
          <w:shd w:val="clear" w:color="auto" w:fill="00FFFF"/>
        </w:rPr>
        <w:t>saggistica </w:t>
      </w:r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)</w:t>
      </w:r>
      <w:proofErr w:type="gramEnd"/>
      <w:r w:rsidRPr="009537EB">
        <w:rPr>
          <w:rFonts w:ascii="Times New Roman" w:hAnsi="Times New Roman" w:cs="Times New Roman"/>
          <w:color w:val="222222"/>
          <w:sz w:val="24"/>
          <w:szCs w:val="24"/>
          <w:highlight w:val="cyan"/>
          <w:shd w:val="clear" w:color="auto" w:fill="00FFFF"/>
        </w:rPr>
        <w:t>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highlight w:val="cyan"/>
          <w:shd w:val="clear" w:color="auto" w:fill="00FFFF"/>
        </w:rPr>
        <w:t>cfu</w:t>
      </w:r>
      <w:proofErr w:type="spellEnd"/>
    </w:p>
    <w:p w14:paraId="68A55482" w14:textId="003CCB22" w:rsidR="00980284" w:rsidRPr="00980284" w:rsidRDefault="00980284" w:rsidP="0098028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Mercoledì 11 febbraio 2026 ore 16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(Aula Centro AMA)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:</w:t>
      </w: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980284">
        <w:rPr>
          <w:rFonts w:ascii="Times New Roman" w:eastAsia="Times New Roman" w:hAnsi="Times New Roman" w:cs="Times New Roman"/>
          <w:b/>
          <w:i/>
          <w:color w:val="222222"/>
          <w:kern w:val="3"/>
          <w:sz w:val="24"/>
          <w:szCs w:val="24"/>
          <w:highlight w:val="green"/>
          <w:lang w:eastAsia="it-IT"/>
        </w:rPr>
        <w:t>Voci e musiche degli animali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29A7FA09" w14:textId="77777777" w:rsidR="00980284" w:rsidRPr="00980284" w:rsidRDefault="00980284" w:rsidP="00980284">
      <w:pPr>
        <w:pStyle w:val="Paragrafoelenco"/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Maurizio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Bettini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autore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Voci. Antropologia sonora del mondo antico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(Einaudi 2008) dialogherà con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Alessandro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e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Agnès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Molinier</w:t>
      </w:r>
      <w:proofErr w:type="spellEnd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Arbo</w:t>
      </w:r>
      <w:proofErr w:type="spellEnd"/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autori di </w:t>
      </w:r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La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musique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et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les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Animaux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dans</w:t>
      </w:r>
      <w:proofErr w:type="spellEnd"/>
      <w:r w:rsidRPr="00980284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la pensée antique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(Garnier 2025). Modererà l'incontro </w:t>
      </w: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Pietro Li Causi</w:t>
      </w:r>
      <w:r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.</w:t>
      </w:r>
    </w:p>
    <w:p w14:paraId="6C9DEB23" w14:textId="0EEE6A35" w:rsidR="00ED799F" w:rsidRPr="00980284" w:rsidRDefault="00980284" w:rsidP="00D56A54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19-20 febbraio 2026</w:t>
      </w:r>
      <w:r w:rsidR="00F729B3" w:rsidRPr="00980284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729B3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Aula 401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C5946" w:rsidRPr="00980284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>CLASSICAMENTE: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C5946" w:rsidRPr="00980284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Media e mediatori culturali nella costruzione della comunicazione nel mondo antico </w:t>
      </w:r>
      <w:r w:rsidR="00DC5946" w:rsidRPr="00980284">
        <w:rPr>
          <w:rFonts w:ascii="Times New Roman" w:eastAsia="Times New Roman" w:hAnsi="Times New Roman" w:cs="Times New Roman"/>
          <w:iCs/>
          <w:color w:val="222222"/>
          <w:kern w:val="3"/>
          <w:sz w:val="24"/>
          <w:szCs w:val="24"/>
          <w:highlight w:val="green"/>
          <w:lang w:eastAsia="it-IT"/>
        </w:rPr>
        <w:t>(</w:t>
      </w:r>
      <w:r w:rsidR="00DC5946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19 febbraio ore 15.00-19.00; 20 febbraio ore 9.00-12.00</w:t>
      </w:r>
      <w:r w:rsidR="00ED799F" w:rsidRPr="00980284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</w:p>
    <w:p w14:paraId="15A6653A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Anna Loro (Università Ca’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Foscari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Venezia – Trieste – Udine): “Ohimè, o figlia, povero me!”. Lamenti iscritti sulla ceramica attica e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reperformance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del rituale funebre.</w:t>
      </w:r>
    </w:p>
    <w:p w14:paraId="2B862E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>- Carla Cioffi (Albert-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Ludwigs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Universität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Freiburg): “Oltre il commercio: un’indagine delle forme comunicative in lingua, immagini e numeri sugli strumenti di misura dal mondo greco ellenistico e romano”. </w:t>
      </w:r>
    </w:p>
    <w:p w14:paraId="55B59957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-Alessandro Moscone (Sapienza Università di Roma): “Comunicare il divino: gli oracoli delfici come messaggio”. </w:t>
      </w:r>
    </w:p>
    <w:p w14:paraId="32C87393" w14:textId="77777777" w:rsidR="00ED799F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Raffaele Bernini (CISPI Marcello Gigante): “Costruire lo spazio: Iside nell’inno di Andro”. </w:t>
      </w:r>
    </w:p>
    <w:p w14:paraId="7D25EC34" w14:textId="356F29A5" w:rsidR="00DC5946" w:rsidRPr="0020530B" w:rsidRDefault="00ED799F" w:rsidP="0020530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- Vittoria </w:t>
      </w:r>
      <w:proofErr w:type="spellStart"/>
      <w:r w:rsidRPr="0020530B">
        <w:rPr>
          <w:rFonts w:ascii="Times New Roman" w:hAnsi="Times New Roman" w:cs="Times New Roman"/>
          <w:sz w:val="24"/>
          <w:szCs w:val="24"/>
          <w:highlight w:val="green"/>
        </w:rPr>
        <w:t>Sichetti</w:t>
      </w:r>
      <w:proofErr w:type="spellEnd"/>
      <w:r w:rsidRPr="0020530B">
        <w:rPr>
          <w:rFonts w:ascii="Times New Roman" w:hAnsi="Times New Roman" w:cs="Times New Roman"/>
          <w:sz w:val="24"/>
          <w:szCs w:val="24"/>
          <w:highlight w:val="green"/>
        </w:rPr>
        <w:t xml:space="preserve"> (Università degli Studi “Gabriele d’Annunzio” di Chieti-Pescara): “Scritture ai margini: metodologie per l’analisi dei graffiti nella Roma di prima età moderna”. </w:t>
      </w: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</w:p>
    <w:p w14:paraId="1A27C7E5" w14:textId="5C80717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3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Corinne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Bonnet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Charis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: da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Capitolias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a Caulonia, come circola la benevolenza fra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dèi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e umani?</w:t>
      </w:r>
    </w:p>
    <w:p w14:paraId="425011B2" w14:textId="053A7287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18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Luca Pucci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"Processo alle emozioni: ira, paura e disgusto nelle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Eumenidi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di Eschilo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"</w:t>
      </w:r>
    </w:p>
    <w:p w14:paraId="44FAA871" w14:textId="4452E0BA" w:rsidR="00ED799F" w:rsidRPr="00CE19CA" w:rsidRDefault="00AE106F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19 </w:t>
      </w:r>
      <w:r w:rsidR="00DB163C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marzo 2026</w:t>
      </w:r>
      <w:r w:rsidR="00FD19AD"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FD19AD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ore 15.00-19.00</w:t>
      </w:r>
      <w:r w:rsidR="00F729B3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Aula 401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: </w:t>
      </w:r>
      <w:r w:rsidR="00DB163C" w:rsidRPr="00CE19C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green"/>
          <w:lang w:eastAsia="it-IT"/>
        </w:rPr>
        <w:t xml:space="preserve">CLASSICAMENTE: </w:t>
      </w:r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Gender </w:t>
      </w:r>
      <w:proofErr w:type="spellStart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studies</w:t>
      </w:r>
      <w:proofErr w:type="spellEnd"/>
      <w:r w:rsidR="00DB163C"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r w:rsidR="00DB163C" w:rsidRPr="00CE19CA">
        <w:rPr>
          <w:rFonts w:ascii="Times New Roman" w:eastAsia="Times New Roman" w:hAnsi="Times New Roman" w:cs="Times New Roman"/>
          <w:i/>
          <w:iCs/>
          <w:color w:val="222222"/>
          <w:kern w:val="3"/>
          <w:sz w:val="24"/>
          <w:szCs w:val="24"/>
          <w:highlight w:val="green"/>
          <w:lang w:eastAsia="it-IT"/>
        </w:rPr>
        <w:t xml:space="preserve">e mondo antico: teorie e modelli interpretativi </w:t>
      </w:r>
    </w:p>
    <w:p w14:paraId="6C377C37" w14:textId="28B1B85E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Giulia Negri (Alma Mater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Studiorum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, Università di Bologna): “«Fuori i cani» (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Ap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22,15): guerra, impurità e identità sessuale in un testo ebraico del Secondo Tempio”.</w:t>
      </w:r>
    </w:p>
    <w:p w14:paraId="616CDEF1" w14:textId="77777777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- Clara Anne-Laure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Hortense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Durand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(Scuola Normale Superiore, Pisa); “Claudia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Semne</w:t>
      </w:r>
      <w:proofErr w:type="spell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rivisitata </w:t>
      </w:r>
      <w:proofErr w:type="gram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</w:t>
      </w:r>
      <w:proofErr w:type="gramEnd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il ruolo delle donne nei </w:t>
      </w:r>
      <w:proofErr w:type="spellStart"/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monumen</w:t>
      </w:r>
      <w:proofErr w:type="spellEnd"/>
    </w:p>
    <w:p w14:paraId="27A541CB" w14:textId="13FCB9B4" w:rsidR="00ED799F" w:rsidRPr="0020530B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i funerari d’epoca imperiale a Roma”.</w:t>
      </w:r>
    </w:p>
    <w:p w14:paraId="1078AFE8" w14:textId="5E0A24B1" w:rsidR="00FD19AD" w:rsidRDefault="00ED799F" w:rsidP="0020530B">
      <w:pPr>
        <w:shd w:val="clear" w:color="auto" w:fill="FFFFFF"/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20530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- MARÍA MARIÑO CALVO (Università di Santiago di Compostela): “Tra il telaio e la voce: forme di espressione simbolica femminile nell’antica Grecia”.</w:t>
      </w:r>
    </w:p>
    <w:p w14:paraId="462E8ED0" w14:textId="5C90A8B2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lastRenderedPageBreak/>
        <w:t>24 marzo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Manuela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Mongardi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Bologna)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Augustae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dell'età dei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Soldatenkaiser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tra rappresentazione e ricezione</w:t>
      </w:r>
    </w:p>
    <w:p w14:paraId="7A9B0558" w14:textId="4C7749D6" w:rsidR="00A51FF6" w:rsidRDefault="00A51FF6" w:rsidP="00A51FF6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highlight w:val="green"/>
        </w:rPr>
      </w:pP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Mercoledì 8</w:t>
      </w:r>
      <w:r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</w:t>
      </w:r>
      <w:r w:rsidR="00F96786">
        <w:rPr>
          <w:rFonts w:ascii="Times New Roman" w:hAnsi="Times New Roman" w:cs="Times New Roman"/>
          <w:b/>
          <w:sz w:val="24"/>
          <w:szCs w:val="24"/>
          <w:highlight w:val="green"/>
        </w:rPr>
        <w:t>a</w:t>
      </w:r>
      <w:r w:rsidRPr="00A51FF6">
        <w:rPr>
          <w:rFonts w:ascii="Times New Roman" w:hAnsi="Times New Roman" w:cs="Times New Roman"/>
          <w:b/>
          <w:sz w:val="24"/>
          <w:szCs w:val="24"/>
          <w:highlight w:val="green"/>
        </w:rPr>
        <w:t>prile ore 15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(Aula da definire):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nell’ambito dell’iniziativa “I libri del Centro AMA”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 Presentazione </w:t>
      </w:r>
      <w:r w:rsidRPr="00A51FF6">
        <w:rPr>
          <w:rFonts w:ascii="Times New Roman" w:hAnsi="Times New Roman" w:cs="Times New Roman"/>
          <w:i/>
          <w:sz w:val="24"/>
          <w:szCs w:val="24"/>
          <w:highlight w:val="green"/>
        </w:rPr>
        <w:t xml:space="preserve">Piccole «curiosità» delle religioni antiche. Un approccio antropologico.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>Atti delle giornate di studio (Siena, 4-5 aprile 2024)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 a cura </w:t>
      </w:r>
      <w:r w:rsidRPr="00A51FF6">
        <w:rPr>
          <w:rFonts w:ascii="Times New Roman" w:hAnsi="Times New Roman" w:cs="Times New Roman"/>
          <w:sz w:val="24"/>
          <w:szCs w:val="24"/>
          <w:highlight w:val="green"/>
        </w:rPr>
        <w:t xml:space="preserve">Ginevra Benedetti e </w:t>
      </w:r>
      <w:r>
        <w:rPr>
          <w:rFonts w:ascii="Times New Roman" w:hAnsi="Times New Roman" w:cs="Times New Roman"/>
          <w:sz w:val="24"/>
          <w:szCs w:val="24"/>
          <w:highlight w:val="green"/>
        </w:rPr>
        <w:t xml:space="preserve">Francesca </w:t>
      </w:r>
      <w:proofErr w:type="spellStart"/>
      <w:r>
        <w:rPr>
          <w:rFonts w:ascii="Times New Roman" w:hAnsi="Times New Roman" w:cs="Times New Roman"/>
          <w:sz w:val="24"/>
          <w:szCs w:val="24"/>
          <w:highlight w:val="green"/>
        </w:rPr>
        <w:t>Prescendi</w:t>
      </w:r>
      <w:proofErr w:type="spellEnd"/>
      <w:r>
        <w:rPr>
          <w:rFonts w:ascii="Times New Roman" w:hAnsi="Times New Roman" w:cs="Times New Roman"/>
          <w:sz w:val="24"/>
          <w:szCs w:val="24"/>
          <w:highlight w:val="green"/>
        </w:rPr>
        <w:t>.</w:t>
      </w:r>
    </w:p>
    <w:p w14:paraId="17587348" w14:textId="16333F91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14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Margherita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Marvulli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(Corriere della sera)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La lunga vita dei classici, tra cultura d’élite e comunicazione di massa</w:t>
      </w:r>
    </w:p>
    <w:p w14:paraId="33369435" w14:textId="77777777" w:rsidR="009537EB" w:rsidRPr="009537EB" w:rsidRDefault="009537EB" w:rsidP="00E21033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Giovedì 16 aprile 2026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ore14-17 (Via Pispini 1, aula 5C) (Baldini):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Sergia Adamo</w:t>
      </w:r>
      <w:r w:rsidRPr="009537EB">
        <w:rPr>
          <w:rFonts w:ascii="Times New Roman" w:hAnsi="Times New Roman" w:cs="Times New Roman"/>
          <w:color w:val="222222"/>
          <w:sz w:val="24"/>
          <w:szCs w:val="24"/>
          <w:shd w:val="clear" w:color="auto" w:fill="00FFFF"/>
        </w:rPr>
        <w:t> (Università degli Studi di Trieste), </w:t>
      </w:r>
      <w:r w:rsidRPr="009537EB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00FFFF"/>
        </w:rPr>
        <w:t>Traduzione e questioni di genere </w:t>
      </w:r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 xml:space="preserve">0,5 </w:t>
      </w:r>
      <w:proofErr w:type="spellStart"/>
      <w:r w:rsidRPr="009537E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00FFFF"/>
        </w:rPr>
        <w:t>cfu</w:t>
      </w:r>
      <w:proofErr w:type="spellEnd"/>
    </w:p>
    <w:p w14:paraId="3C545A62" w14:textId="6FB7DE86" w:rsidR="009537EB" w:rsidRPr="00CE19CA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21 aprile 2026 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ore 16:15-18 (Piazzale Rosselli 27/28, Aula 3)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Martina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Mengoni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(Università degli studi di Ferrara),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Il Progetto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LeviNet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 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338026DA" w14:textId="73F513F8" w:rsidR="00CE19CA" w:rsidRPr="00CE19CA" w:rsidRDefault="00CE19CA" w:rsidP="0049027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28 aprile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Valérie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Naas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Sorbonne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Université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, Paris)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Anecdotes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artistiques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Pline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l'Ancien: la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construction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d'un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discours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romain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sur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l'art</w:t>
      </w:r>
    </w:p>
    <w:p w14:paraId="1C0BFA5F" w14:textId="543DD583" w:rsidR="00CE19CA" w:rsidRDefault="00CE19CA" w:rsidP="00DE1D96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5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Alfredo Morelli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(Università di Ferrara) Titolo da definire</w:t>
      </w:r>
    </w:p>
    <w:p w14:paraId="6334E6FE" w14:textId="4F955DF9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13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Dougles</w:t>
      </w:r>
      <w:proofErr w:type="spellEnd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Cairns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University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of </w:t>
      </w:r>
      <w:proofErr w:type="spellStart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>Edinburgh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)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Honour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in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ancient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Greece</w:t>
      </w:r>
      <w:proofErr w:type="spellEnd"/>
    </w:p>
    <w:p w14:paraId="0B1C409D" w14:textId="3E0A4158" w:rsidR="009537EB" w:rsidRPr="009537EB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color w:val="222222"/>
          <w:sz w:val="14"/>
          <w:szCs w:val="1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Martedì 26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10-13 (Via Pispini 1, Aula 5C) (Baldini):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Anthony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Pym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(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Universitat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Rovira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i Virgili;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Stellenbosch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University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), 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Translator</w:t>
      </w:r>
      <w:proofErr w:type="spellEnd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 xml:space="preserve"> </w:t>
      </w:r>
      <w:proofErr w:type="spellStart"/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History</w:t>
      </w:r>
      <w:proofErr w:type="spellEnd"/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0,5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7FCCA224" w14:textId="2479E728" w:rsidR="00CE19CA" w:rsidRPr="00CE19CA" w:rsidRDefault="00CE19CA" w:rsidP="00CE19CA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</w:pPr>
      <w:r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26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 maggio ore 16 (Aula Centro AMA):</w:t>
      </w:r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SEMINARIO MARTEDÌ con </w:t>
      </w:r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 xml:space="preserve">Vincent </w:t>
      </w:r>
      <w:proofErr w:type="spellStart"/>
      <w:r w:rsidRPr="00CE19CA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green"/>
          <w:lang w:eastAsia="it-IT"/>
        </w:rPr>
        <w:t>Azoulay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(EHESS, Centre ANHIMA, Paris) </w:t>
      </w:r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Le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cas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de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Cyrus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chez</w:t>
      </w:r>
      <w:proofErr w:type="spellEnd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 xml:space="preserve"> </w:t>
      </w:r>
      <w:proofErr w:type="spellStart"/>
      <w:r w:rsidRPr="00CE19CA">
        <w:rPr>
          <w:rFonts w:ascii="Times New Roman" w:eastAsia="Times New Roman" w:hAnsi="Times New Roman" w:cs="Times New Roman"/>
          <w:i/>
          <w:color w:val="222222"/>
          <w:kern w:val="3"/>
          <w:sz w:val="24"/>
          <w:szCs w:val="24"/>
          <w:highlight w:val="green"/>
          <w:lang w:eastAsia="it-IT"/>
        </w:rPr>
        <w:t>Hérodote</w:t>
      </w:r>
      <w:proofErr w:type="spellEnd"/>
      <w:r w:rsidRPr="00CE19CA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green"/>
          <w:lang w:eastAsia="it-IT"/>
        </w:rPr>
        <w:t xml:space="preserve"> (titolo provvisorio)</w:t>
      </w:r>
    </w:p>
    <w:p w14:paraId="55E786CC" w14:textId="238A4372" w:rsidR="009537EB" w:rsidRPr="00287A5A" w:rsidRDefault="009537EB" w:rsidP="009537EB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Mercoledì 27 maggio 2026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 ore 14:30-19 (Piazzale Rosselli 27/28, Aula 3) (Baldini): </w:t>
      </w:r>
      <w:r w:rsidRPr="009537EB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00FFFF"/>
          <w:lang w:eastAsia="it-IT"/>
        </w:rPr>
        <w:t>Intelligenza artificiale e traduzione letteraria: riflessioni teoriche e sperimentazioni</w:t>
      </w:r>
      <w:r w:rsidRPr="009537EB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00FFFF"/>
          <w:lang w:eastAsia="it-IT"/>
        </w:rPr>
        <w:t>. Giornata di studi </w:t>
      </w:r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 xml:space="preserve">2 </w:t>
      </w:r>
      <w:proofErr w:type="spellStart"/>
      <w:r w:rsidRPr="009537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00FFFF"/>
          <w:lang w:eastAsia="it-IT"/>
        </w:rPr>
        <w:t>cfu</w:t>
      </w:r>
      <w:proofErr w:type="spellEnd"/>
    </w:p>
    <w:p w14:paraId="0A4A2C7B" w14:textId="48E0C6B2" w:rsidR="00287A5A" w:rsidRPr="00287A5A" w:rsidRDefault="00287A5A" w:rsidP="00287A5A">
      <w:pPr>
        <w:pStyle w:val="Paragrafoelenco"/>
        <w:numPr>
          <w:ilvl w:val="0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</w:pPr>
      <w:r w:rsidRPr="00287A5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 xml:space="preserve">15-16 giugno 2026 (Santa Chiara Lab, via di Valmontone 1): </w:t>
      </w:r>
      <w:r w:rsidRPr="00287A5A">
        <w:rPr>
          <w:rFonts w:ascii="Times New Roman" w:eastAsia="Times New Roman" w:hAnsi="Times New Roman" w:cs="Times New Roman"/>
          <w:bCs/>
          <w:color w:val="222222"/>
          <w:sz w:val="24"/>
          <w:szCs w:val="24"/>
          <w:highlight w:val="yellow"/>
          <w:shd w:val="clear" w:color="auto" w:fill="00FFFF"/>
          <w:lang w:eastAsia="it-IT"/>
        </w:rPr>
        <w:t>DIGITAL LATIN III Risorse digitali e IA per lo studio del lessico e la lessicografia del latino</w:t>
      </w:r>
    </w:p>
    <w:p w14:paraId="4CE0FEF9" w14:textId="101EFCF5" w:rsidR="00FD19AD" w:rsidRPr="005210A0" w:rsidRDefault="00817897" w:rsidP="00FD19AD">
      <w:pPr>
        <w:pStyle w:val="Paragrafoelenco"/>
        <w:numPr>
          <w:ilvl w:val="0"/>
          <w:numId w:val="8"/>
        </w:num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</w:pPr>
      <w:r w:rsidRPr="00817897">
        <w:rPr>
          <w:rFonts w:ascii="Times New Roman" w:eastAsia="Times New Roman" w:hAnsi="Times New Roman" w:cs="Times New Roman"/>
          <w:b/>
          <w:color w:val="222222"/>
          <w:kern w:val="3"/>
          <w:sz w:val="24"/>
          <w:szCs w:val="24"/>
          <w:highlight w:val="cyan"/>
          <w:lang w:eastAsia="it-IT"/>
        </w:rPr>
        <w:t>17, 18 e 19 settembre 2026</w:t>
      </w:r>
      <w:r w:rsidR="009537EB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XVII Convegno biennale dell’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ASLI (Associazione per la Storia della Lingua Italiana), su “Il testo rifatto: riscritture, adattamenti, trasposizioni”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,</w:t>
      </w:r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 xml:space="preserve">organizzato da </w:t>
      </w:r>
      <w:proofErr w:type="spellStart"/>
      <w:r w:rsidRPr="00817897"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highlight w:val="cyan"/>
          <w:lang w:eastAsia="it-IT"/>
        </w:rPr>
        <w:t>Unistrasi-Unisi</w:t>
      </w:r>
      <w:proofErr w:type="spellEnd"/>
    </w:p>
    <w:p w14:paraId="187726B0" w14:textId="77A85E19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112EE510" w14:textId="5702C37C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0123ED8" w14:textId="61C82022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CC8DD8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0E682B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55AAA6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180815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63017CD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E0E0285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A836323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F824DE2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4F2E51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54B854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0C8C26F4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7BF0779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768EACEE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40AFABF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2E63E550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DA6D2D7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33F36EFA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65E8B8E1" w14:textId="77777777" w:rsidR="00FD19AD" w:rsidRPr="00F00170" w:rsidRDefault="00FD19AD" w:rsidP="00FD19AD">
      <w:pPr>
        <w:shd w:val="clear" w:color="auto" w:fill="FFFFFF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22222"/>
          <w:kern w:val="3"/>
          <w:sz w:val="24"/>
          <w:szCs w:val="24"/>
          <w:lang w:eastAsia="it-IT"/>
        </w:rPr>
      </w:pPr>
    </w:p>
    <w:p w14:paraId="5C833982" w14:textId="77777777" w:rsidR="00050091" w:rsidRPr="00F00170" w:rsidRDefault="00050091" w:rsidP="009242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50091" w:rsidRPr="00F001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0F63" w14:textId="77777777" w:rsidR="00047522" w:rsidRDefault="00047522" w:rsidP="00590034">
      <w:pPr>
        <w:spacing w:after="0" w:line="240" w:lineRule="auto"/>
      </w:pPr>
      <w:r>
        <w:separator/>
      </w:r>
    </w:p>
  </w:endnote>
  <w:endnote w:type="continuationSeparator" w:id="0">
    <w:p w14:paraId="5C78298B" w14:textId="77777777" w:rsidR="00047522" w:rsidRDefault="00047522" w:rsidP="00590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2490085"/>
      <w:docPartObj>
        <w:docPartGallery w:val="Page Numbers (Bottom of Page)"/>
        <w:docPartUnique/>
      </w:docPartObj>
    </w:sdtPr>
    <w:sdtEndPr/>
    <w:sdtContent>
      <w:p w14:paraId="64E94FDA" w14:textId="15F5D568" w:rsidR="003B588D" w:rsidRDefault="003B58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639">
          <w:rPr>
            <w:noProof/>
          </w:rPr>
          <w:t>9</w:t>
        </w:r>
        <w:r>
          <w:fldChar w:fldCharType="end"/>
        </w:r>
      </w:p>
    </w:sdtContent>
  </w:sdt>
  <w:p w14:paraId="59137E00" w14:textId="77777777" w:rsidR="003B588D" w:rsidRDefault="003B58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AB677" w14:textId="77777777" w:rsidR="00047522" w:rsidRDefault="00047522" w:rsidP="00590034">
      <w:pPr>
        <w:spacing w:after="0" w:line="240" w:lineRule="auto"/>
      </w:pPr>
      <w:r>
        <w:separator/>
      </w:r>
    </w:p>
  </w:footnote>
  <w:footnote w:type="continuationSeparator" w:id="0">
    <w:p w14:paraId="2A487BA9" w14:textId="77777777" w:rsidR="00047522" w:rsidRDefault="00047522" w:rsidP="00590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9939" w14:textId="029F8840" w:rsidR="00172A47" w:rsidRPr="00011947" w:rsidRDefault="00172A47">
    <w:pPr>
      <w:pStyle w:val="Intestazione"/>
      <w:rPr>
        <w:b/>
        <w:color w:val="FF0000"/>
      </w:rPr>
    </w:pPr>
    <w:r w:rsidRPr="00011947">
      <w:rPr>
        <w:b/>
        <w:color w:val="FF0000"/>
      </w:rPr>
      <w:t xml:space="preserve">Aggiornato al </w:t>
    </w:r>
    <w:r w:rsidR="007C42B5">
      <w:rPr>
        <w:b/>
        <w:color w:val="FF0000"/>
      </w:rPr>
      <w:t>0</w:t>
    </w:r>
    <w:r w:rsidR="00287A5A">
      <w:rPr>
        <w:b/>
        <w:color w:val="FF0000"/>
      </w:rPr>
      <w:t>6</w:t>
    </w:r>
    <w:r w:rsidRPr="00011947">
      <w:rPr>
        <w:b/>
        <w:color w:val="FF0000"/>
      </w:rPr>
      <w:t>-</w:t>
    </w:r>
    <w:r w:rsidR="00C979AE">
      <w:rPr>
        <w:b/>
        <w:color w:val="FF0000"/>
      </w:rPr>
      <w:t>0</w:t>
    </w:r>
    <w:r w:rsidR="00CD3644">
      <w:rPr>
        <w:b/>
        <w:color w:val="FF0000"/>
      </w:rPr>
      <w:t>3</w:t>
    </w:r>
    <w:r w:rsidRPr="00011947">
      <w:rPr>
        <w:b/>
        <w:color w:val="FF0000"/>
      </w:rPr>
      <w:t>-202</w:t>
    </w:r>
    <w:r w:rsidR="00C979AE">
      <w:rPr>
        <w:b/>
        <w:color w:val="FF0000"/>
      </w:rPr>
      <w:t>6</w:t>
    </w:r>
  </w:p>
  <w:p w14:paraId="3DB1256F" w14:textId="77777777" w:rsidR="00172A47" w:rsidRDefault="00172A4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1344B3"/>
    <w:multiLevelType w:val="hybridMultilevel"/>
    <w:tmpl w:val="B41C18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5276D"/>
    <w:multiLevelType w:val="hybridMultilevel"/>
    <w:tmpl w:val="54D001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D11040"/>
    <w:multiLevelType w:val="hybridMultilevel"/>
    <w:tmpl w:val="BFB89B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61CB1"/>
    <w:multiLevelType w:val="hybridMultilevel"/>
    <w:tmpl w:val="AFCA432C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C033C"/>
    <w:multiLevelType w:val="hybridMultilevel"/>
    <w:tmpl w:val="325E9A1C"/>
    <w:lvl w:ilvl="0" w:tplc="C116FB56">
      <w:start w:val="30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FF607D7"/>
    <w:multiLevelType w:val="hybridMultilevel"/>
    <w:tmpl w:val="EF50752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1CD5DE7"/>
    <w:multiLevelType w:val="hybridMultilevel"/>
    <w:tmpl w:val="3E885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655C21"/>
    <w:multiLevelType w:val="hybridMultilevel"/>
    <w:tmpl w:val="5CD01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2E46"/>
    <w:multiLevelType w:val="hybridMultilevel"/>
    <w:tmpl w:val="6A665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738D3"/>
    <w:multiLevelType w:val="hybridMultilevel"/>
    <w:tmpl w:val="FF18BEC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51621B7"/>
    <w:multiLevelType w:val="hybridMultilevel"/>
    <w:tmpl w:val="B73876A8"/>
    <w:lvl w:ilvl="0" w:tplc="0410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7C1C0901"/>
    <w:multiLevelType w:val="hybridMultilevel"/>
    <w:tmpl w:val="4BC66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567710"/>
    <w:multiLevelType w:val="hybridMultilevel"/>
    <w:tmpl w:val="EFE24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1"/>
  </w:num>
  <w:num w:numId="5">
    <w:abstractNumId w:val="12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  <w:num w:numId="13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A4"/>
    <w:rsid w:val="00011947"/>
    <w:rsid w:val="00022621"/>
    <w:rsid w:val="00041AB3"/>
    <w:rsid w:val="00047522"/>
    <w:rsid w:val="00050091"/>
    <w:rsid w:val="000567D6"/>
    <w:rsid w:val="00061829"/>
    <w:rsid w:val="00062B3E"/>
    <w:rsid w:val="00077EBD"/>
    <w:rsid w:val="000B0CFA"/>
    <w:rsid w:val="000B52B5"/>
    <w:rsid w:val="000B6D62"/>
    <w:rsid w:val="000E375D"/>
    <w:rsid w:val="000F128B"/>
    <w:rsid w:val="000F5227"/>
    <w:rsid w:val="000F76F8"/>
    <w:rsid w:val="00105FA4"/>
    <w:rsid w:val="001104D6"/>
    <w:rsid w:val="00116054"/>
    <w:rsid w:val="001176F4"/>
    <w:rsid w:val="0012245B"/>
    <w:rsid w:val="0013687F"/>
    <w:rsid w:val="0014492E"/>
    <w:rsid w:val="00150B7C"/>
    <w:rsid w:val="00155820"/>
    <w:rsid w:val="00166DF9"/>
    <w:rsid w:val="00170AF6"/>
    <w:rsid w:val="00172A47"/>
    <w:rsid w:val="00174659"/>
    <w:rsid w:val="0017567C"/>
    <w:rsid w:val="00181B20"/>
    <w:rsid w:val="00183DC6"/>
    <w:rsid w:val="001938A0"/>
    <w:rsid w:val="001A72AA"/>
    <w:rsid w:val="001B568A"/>
    <w:rsid w:val="001B5E5B"/>
    <w:rsid w:val="001C346C"/>
    <w:rsid w:val="001C56AA"/>
    <w:rsid w:val="001D211E"/>
    <w:rsid w:val="0020530B"/>
    <w:rsid w:val="0020596D"/>
    <w:rsid w:val="00210680"/>
    <w:rsid w:val="00243CC3"/>
    <w:rsid w:val="00244E32"/>
    <w:rsid w:val="002622A9"/>
    <w:rsid w:val="002744BA"/>
    <w:rsid w:val="00274E0B"/>
    <w:rsid w:val="00287A5A"/>
    <w:rsid w:val="00290538"/>
    <w:rsid w:val="0029216E"/>
    <w:rsid w:val="002926DF"/>
    <w:rsid w:val="002A64BE"/>
    <w:rsid w:val="002B0FE1"/>
    <w:rsid w:val="002C3455"/>
    <w:rsid w:val="002C69C3"/>
    <w:rsid w:val="002D12DE"/>
    <w:rsid w:val="002D5C6E"/>
    <w:rsid w:val="002E4E24"/>
    <w:rsid w:val="002E5FB5"/>
    <w:rsid w:val="002F086E"/>
    <w:rsid w:val="002F3629"/>
    <w:rsid w:val="002F4FE8"/>
    <w:rsid w:val="002F65B8"/>
    <w:rsid w:val="002F68F9"/>
    <w:rsid w:val="0030268B"/>
    <w:rsid w:val="00304D26"/>
    <w:rsid w:val="00316A36"/>
    <w:rsid w:val="0033724B"/>
    <w:rsid w:val="00343AF9"/>
    <w:rsid w:val="00343FEE"/>
    <w:rsid w:val="003504DD"/>
    <w:rsid w:val="00360C43"/>
    <w:rsid w:val="003702EF"/>
    <w:rsid w:val="00374682"/>
    <w:rsid w:val="0038390B"/>
    <w:rsid w:val="00383EF1"/>
    <w:rsid w:val="003B5343"/>
    <w:rsid w:val="003B588D"/>
    <w:rsid w:val="003B62E2"/>
    <w:rsid w:val="003B69A1"/>
    <w:rsid w:val="003C71DC"/>
    <w:rsid w:val="003F505C"/>
    <w:rsid w:val="003F5127"/>
    <w:rsid w:val="003F6409"/>
    <w:rsid w:val="00404757"/>
    <w:rsid w:val="00405D59"/>
    <w:rsid w:val="00411419"/>
    <w:rsid w:val="00412BCE"/>
    <w:rsid w:val="004163DE"/>
    <w:rsid w:val="00427530"/>
    <w:rsid w:val="00435ECB"/>
    <w:rsid w:val="00436C39"/>
    <w:rsid w:val="00453C6A"/>
    <w:rsid w:val="00483EF9"/>
    <w:rsid w:val="004900E7"/>
    <w:rsid w:val="00490DF2"/>
    <w:rsid w:val="00491876"/>
    <w:rsid w:val="00497846"/>
    <w:rsid w:val="004A0FBF"/>
    <w:rsid w:val="004B5BB7"/>
    <w:rsid w:val="004C6224"/>
    <w:rsid w:val="004E043B"/>
    <w:rsid w:val="004E0B59"/>
    <w:rsid w:val="004E7C12"/>
    <w:rsid w:val="004F7A97"/>
    <w:rsid w:val="00506605"/>
    <w:rsid w:val="005210A0"/>
    <w:rsid w:val="005437EF"/>
    <w:rsid w:val="0054682F"/>
    <w:rsid w:val="00552695"/>
    <w:rsid w:val="00560300"/>
    <w:rsid w:val="00566D24"/>
    <w:rsid w:val="00567E63"/>
    <w:rsid w:val="00572CF8"/>
    <w:rsid w:val="00590034"/>
    <w:rsid w:val="005A5BA7"/>
    <w:rsid w:val="005A68B5"/>
    <w:rsid w:val="005A6FB7"/>
    <w:rsid w:val="005B6994"/>
    <w:rsid w:val="005C0D9E"/>
    <w:rsid w:val="005C6817"/>
    <w:rsid w:val="005C6C52"/>
    <w:rsid w:val="005D1331"/>
    <w:rsid w:val="005D17BD"/>
    <w:rsid w:val="005D1FE9"/>
    <w:rsid w:val="005D5965"/>
    <w:rsid w:val="005D79FA"/>
    <w:rsid w:val="005E7467"/>
    <w:rsid w:val="005F083E"/>
    <w:rsid w:val="005F5F40"/>
    <w:rsid w:val="00600D92"/>
    <w:rsid w:val="006104B1"/>
    <w:rsid w:val="00612F07"/>
    <w:rsid w:val="006166CD"/>
    <w:rsid w:val="00617FDB"/>
    <w:rsid w:val="006219AF"/>
    <w:rsid w:val="00631639"/>
    <w:rsid w:val="00633BE4"/>
    <w:rsid w:val="00640402"/>
    <w:rsid w:val="0064651A"/>
    <w:rsid w:val="006617FF"/>
    <w:rsid w:val="00673068"/>
    <w:rsid w:val="00680ECC"/>
    <w:rsid w:val="00684110"/>
    <w:rsid w:val="0068575D"/>
    <w:rsid w:val="006A348C"/>
    <w:rsid w:val="006A3EBB"/>
    <w:rsid w:val="006B064D"/>
    <w:rsid w:val="006B5C6D"/>
    <w:rsid w:val="006C4060"/>
    <w:rsid w:val="006D4BE5"/>
    <w:rsid w:val="006D50B7"/>
    <w:rsid w:val="006E38D0"/>
    <w:rsid w:val="006E3BA1"/>
    <w:rsid w:val="006F518B"/>
    <w:rsid w:val="00702365"/>
    <w:rsid w:val="00706A9E"/>
    <w:rsid w:val="007123C7"/>
    <w:rsid w:val="00712EED"/>
    <w:rsid w:val="00735293"/>
    <w:rsid w:val="007410C7"/>
    <w:rsid w:val="0074161D"/>
    <w:rsid w:val="00741DA0"/>
    <w:rsid w:val="00744293"/>
    <w:rsid w:val="0075163E"/>
    <w:rsid w:val="00781660"/>
    <w:rsid w:val="007864A3"/>
    <w:rsid w:val="00787FDB"/>
    <w:rsid w:val="00794C0A"/>
    <w:rsid w:val="007B47E8"/>
    <w:rsid w:val="007C42B5"/>
    <w:rsid w:val="007C7E2B"/>
    <w:rsid w:val="007E060C"/>
    <w:rsid w:val="007E6D8B"/>
    <w:rsid w:val="00817897"/>
    <w:rsid w:val="00823EB1"/>
    <w:rsid w:val="00835E09"/>
    <w:rsid w:val="0084148F"/>
    <w:rsid w:val="00842472"/>
    <w:rsid w:val="00855B34"/>
    <w:rsid w:val="008614B6"/>
    <w:rsid w:val="0086414F"/>
    <w:rsid w:val="0086425D"/>
    <w:rsid w:val="0087143E"/>
    <w:rsid w:val="0087645E"/>
    <w:rsid w:val="00876F8B"/>
    <w:rsid w:val="00881BA2"/>
    <w:rsid w:val="00883DAF"/>
    <w:rsid w:val="00885601"/>
    <w:rsid w:val="00891F23"/>
    <w:rsid w:val="00892146"/>
    <w:rsid w:val="00893828"/>
    <w:rsid w:val="008B3E92"/>
    <w:rsid w:val="008B65B6"/>
    <w:rsid w:val="008B6F11"/>
    <w:rsid w:val="008C2410"/>
    <w:rsid w:val="008D4DD1"/>
    <w:rsid w:val="008E1FB7"/>
    <w:rsid w:val="008F1F7A"/>
    <w:rsid w:val="008F4B25"/>
    <w:rsid w:val="008F6EBB"/>
    <w:rsid w:val="009034EB"/>
    <w:rsid w:val="0090663E"/>
    <w:rsid w:val="00906CD1"/>
    <w:rsid w:val="00911D66"/>
    <w:rsid w:val="00921819"/>
    <w:rsid w:val="0092198C"/>
    <w:rsid w:val="009242C1"/>
    <w:rsid w:val="00930CAF"/>
    <w:rsid w:val="00934B32"/>
    <w:rsid w:val="0093690B"/>
    <w:rsid w:val="00942BC0"/>
    <w:rsid w:val="0094348A"/>
    <w:rsid w:val="00945889"/>
    <w:rsid w:val="00950D33"/>
    <w:rsid w:val="00950D56"/>
    <w:rsid w:val="00950D9F"/>
    <w:rsid w:val="009537EB"/>
    <w:rsid w:val="00957A87"/>
    <w:rsid w:val="00960844"/>
    <w:rsid w:val="00963727"/>
    <w:rsid w:val="0096390E"/>
    <w:rsid w:val="00965610"/>
    <w:rsid w:val="009657E7"/>
    <w:rsid w:val="00974472"/>
    <w:rsid w:val="0097774F"/>
    <w:rsid w:val="00980284"/>
    <w:rsid w:val="00981DCD"/>
    <w:rsid w:val="00997F4D"/>
    <w:rsid w:val="009B08C0"/>
    <w:rsid w:val="009C134E"/>
    <w:rsid w:val="009C1FAC"/>
    <w:rsid w:val="009C4A1E"/>
    <w:rsid w:val="00A039A0"/>
    <w:rsid w:val="00A11370"/>
    <w:rsid w:val="00A230FF"/>
    <w:rsid w:val="00A26805"/>
    <w:rsid w:val="00A30610"/>
    <w:rsid w:val="00A3062B"/>
    <w:rsid w:val="00A315FF"/>
    <w:rsid w:val="00A36242"/>
    <w:rsid w:val="00A37E9D"/>
    <w:rsid w:val="00A44CAF"/>
    <w:rsid w:val="00A51FF6"/>
    <w:rsid w:val="00A530A1"/>
    <w:rsid w:val="00A545CC"/>
    <w:rsid w:val="00A57520"/>
    <w:rsid w:val="00A664DD"/>
    <w:rsid w:val="00A732B1"/>
    <w:rsid w:val="00A84677"/>
    <w:rsid w:val="00A84E69"/>
    <w:rsid w:val="00A8544B"/>
    <w:rsid w:val="00AA0B4A"/>
    <w:rsid w:val="00AA432A"/>
    <w:rsid w:val="00AA546C"/>
    <w:rsid w:val="00AB2DD5"/>
    <w:rsid w:val="00AB4E48"/>
    <w:rsid w:val="00AD0018"/>
    <w:rsid w:val="00AE106F"/>
    <w:rsid w:val="00AE15B0"/>
    <w:rsid w:val="00AF1D2D"/>
    <w:rsid w:val="00AF3ACC"/>
    <w:rsid w:val="00B00C41"/>
    <w:rsid w:val="00B025E7"/>
    <w:rsid w:val="00B15B19"/>
    <w:rsid w:val="00B17F76"/>
    <w:rsid w:val="00B20429"/>
    <w:rsid w:val="00B24FEB"/>
    <w:rsid w:val="00B40087"/>
    <w:rsid w:val="00B478E1"/>
    <w:rsid w:val="00B52FED"/>
    <w:rsid w:val="00B54B4A"/>
    <w:rsid w:val="00B608DA"/>
    <w:rsid w:val="00B77E0E"/>
    <w:rsid w:val="00B91569"/>
    <w:rsid w:val="00B94183"/>
    <w:rsid w:val="00B950EF"/>
    <w:rsid w:val="00B969DF"/>
    <w:rsid w:val="00BA34F5"/>
    <w:rsid w:val="00BA3F57"/>
    <w:rsid w:val="00BA785C"/>
    <w:rsid w:val="00BA7E7E"/>
    <w:rsid w:val="00BB6CD1"/>
    <w:rsid w:val="00BC0678"/>
    <w:rsid w:val="00BD1929"/>
    <w:rsid w:val="00BD3934"/>
    <w:rsid w:val="00BD3AEE"/>
    <w:rsid w:val="00BF0D2A"/>
    <w:rsid w:val="00C04FCD"/>
    <w:rsid w:val="00C119F7"/>
    <w:rsid w:val="00C16266"/>
    <w:rsid w:val="00C17AE9"/>
    <w:rsid w:val="00C203B1"/>
    <w:rsid w:val="00C27A28"/>
    <w:rsid w:val="00C35509"/>
    <w:rsid w:val="00C42EE0"/>
    <w:rsid w:val="00C474E1"/>
    <w:rsid w:val="00C74FAE"/>
    <w:rsid w:val="00C83C9A"/>
    <w:rsid w:val="00C85394"/>
    <w:rsid w:val="00C86C93"/>
    <w:rsid w:val="00C979AE"/>
    <w:rsid w:val="00CA2D07"/>
    <w:rsid w:val="00CA2D70"/>
    <w:rsid w:val="00CB0470"/>
    <w:rsid w:val="00CD31D1"/>
    <w:rsid w:val="00CD3644"/>
    <w:rsid w:val="00CE19CA"/>
    <w:rsid w:val="00CE3B08"/>
    <w:rsid w:val="00D03650"/>
    <w:rsid w:val="00D06BBF"/>
    <w:rsid w:val="00D128F1"/>
    <w:rsid w:val="00D12D9F"/>
    <w:rsid w:val="00D225E3"/>
    <w:rsid w:val="00D34D43"/>
    <w:rsid w:val="00D407F8"/>
    <w:rsid w:val="00D44B0E"/>
    <w:rsid w:val="00D53CD4"/>
    <w:rsid w:val="00D658AA"/>
    <w:rsid w:val="00D66D49"/>
    <w:rsid w:val="00D801F3"/>
    <w:rsid w:val="00D92067"/>
    <w:rsid w:val="00D95EFD"/>
    <w:rsid w:val="00D964AD"/>
    <w:rsid w:val="00D97F23"/>
    <w:rsid w:val="00DA0D38"/>
    <w:rsid w:val="00DB163C"/>
    <w:rsid w:val="00DB4AF1"/>
    <w:rsid w:val="00DB7959"/>
    <w:rsid w:val="00DC29F0"/>
    <w:rsid w:val="00DC5946"/>
    <w:rsid w:val="00DC65DE"/>
    <w:rsid w:val="00DC7BC3"/>
    <w:rsid w:val="00DD430E"/>
    <w:rsid w:val="00DF0A6C"/>
    <w:rsid w:val="00DF3BD2"/>
    <w:rsid w:val="00E03B7F"/>
    <w:rsid w:val="00E04F80"/>
    <w:rsid w:val="00E21033"/>
    <w:rsid w:val="00E21668"/>
    <w:rsid w:val="00E25786"/>
    <w:rsid w:val="00E3557A"/>
    <w:rsid w:val="00E63E35"/>
    <w:rsid w:val="00EA1F3C"/>
    <w:rsid w:val="00EA25A4"/>
    <w:rsid w:val="00EA3F2B"/>
    <w:rsid w:val="00EB062C"/>
    <w:rsid w:val="00EB1F5D"/>
    <w:rsid w:val="00EC7EA5"/>
    <w:rsid w:val="00ED4B98"/>
    <w:rsid w:val="00ED799F"/>
    <w:rsid w:val="00EE1F21"/>
    <w:rsid w:val="00EE2B1E"/>
    <w:rsid w:val="00F00170"/>
    <w:rsid w:val="00F203CD"/>
    <w:rsid w:val="00F36053"/>
    <w:rsid w:val="00F371FF"/>
    <w:rsid w:val="00F55D1E"/>
    <w:rsid w:val="00F729B3"/>
    <w:rsid w:val="00F7380C"/>
    <w:rsid w:val="00F96786"/>
    <w:rsid w:val="00FA0794"/>
    <w:rsid w:val="00FA368D"/>
    <w:rsid w:val="00FC461F"/>
    <w:rsid w:val="00FD19AD"/>
    <w:rsid w:val="00FE2D77"/>
    <w:rsid w:val="00FE3FEE"/>
    <w:rsid w:val="00FE7D89"/>
    <w:rsid w:val="00FF2080"/>
    <w:rsid w:val="00FF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7D31"/>
  <w15:chartTrackingRefBased/>
  <w15:docId w15:val="{62C1A05B-3ABF-4333-8D98-8D62EB56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A7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A7E7E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A57520"/>
  </w:style>
  <w:style w:type="character" w:customStyle="1" w:styleId="Carpredefinitoparagrafo3">
    <w:name w:val="Car. predefinito paragrafo3"/>
    <w:rsid w:val="001938A0"/>
  </w:style>
  <w:style w:type="character" w:styleId="Collegamentoipertestuale">
    <w:name w:val="Hyperlink"/>
    <w:basedOn w:val="Carpredefinitoparagrafo"/>
    <w:uiPriority w:val="99"/>
    <w:semiHidden/>
    <w:unhideWhenUsed/>
    <w:rsid w:val="00930CAF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4163DE"/>
    <w:rPr>
      <w:i/>
      <w:iCs/>
    </w:rPr>
  </w:style>
  <w:style w:type="paragraph" w:customStyle="1" w:styleId="Standard">
    <w:name w:val="Standard"/>
    <w:rsid w:val="00050091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character" w:styleId="Rimandocommento">
    <w:name w:val="annotation reference"/>
    <w:basedOn w:val="Carpredefinitoparagrafo"/>
    <w:uiPriority w:val="99"/>
    <w:semiHidden/>
    <w:unhideWhenUsed/>
    <w:rsid w:val="00AA0B4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0B4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0B4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0B4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0B4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5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55D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0034"/>
  </w:style>
  <w:style w:type="paragraph" w:styleId="Pidipagina">
    <w:name w:val="footer"/>
    <w:basedOn w:val="Normale"/>
    <w:link w:val="PidipaginaCarattere"/>
    <w:uiPriority w:val="99"/>
    <w:unhideWhenUsed/>
    <w:rsid w:val="005900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0034"/>
  </w:style>
  <w:style w:type="character" w:styleId="Enfasigrassetto">
    <w:name w:val="Strong"/>
    <w:basedOn w:val="Carpredefinitoparagrafo"/>
    <w:uiPriority w:val="22"/>
    <w:qFormat/>
    <w:rsid w:val="00170A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0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8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dfclam.unisi.it/it/ricerca/dottorati-di-ricerca/filologia-e-critica/didat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9</Pages>
  <Words>3284</Words>
  <Characters>18723</Characters>
  <Application>Microsoft Office Word</Application>
  <DocSecurity>0</DocSecurity>
  <Lines>156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57</cp:revision>
  <cp:lastPrinted>2025-06-18T07:47:00Z</cp:lastPrinted>
  <dcterms:created xsi:type="dcterms:W3CDTF">2025-10-28T12:32:00Z</dcterms:created>
  <dcterms:modified xsi:type="dcterms:W3CDTF">2026-03-06T12:51:00Z</dcterms:modified>
</cp:coreProperties>
</file>